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FF0A0F" w14:textId="319C1C9C" w:rsidR="002A17A4" w:rsidRPr="00820925" w:rsidRDefault="002A17A4" w:rsidP="00F70395">
      <w:pPr>
        <w:spacing w:after="1" w:line="220" w:lineRule="atLeast"/>
        <w:jc w:val="center"/>
        <w:rPr>
          <w:rFonts w:ascii="Times New Roman" w:hAnsi="Times New Roman" w:cs="Times New Roman"/>
          <w:b/>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5E4D7F">
        <w:rPr>
          <w:rFonts w:ascii="Times New Roman" w:hAnsi="Times New Roman" w:cs="Times New Roman"/>
          <w:b/>
          <w:sz w:val="24"/>
          <w:szCs w:val="24"/>
        </w:rPr>
        <w:t xml:space="preserve"> 0855300002825000156</w:t>
      </w:r>
    </w:p>
    <w:p w14:paraId="1E31B320" w14:textId="77777777" w:rsidR="002A17A4" w:rsidRPr="00B619FA" w:rsidRDefault="002A17A4" w:rsidP="00F70395">
      <w:pPr>
        <w:spacing w:after="1" w:line="220" w:lineRule="atLeast"/>
        <w:jc w:val="center"/>
        <w:rPr>
          <w:rFonts w:ascii="Times New Roman" w:hAnsi="Times New Roman" w:cs="Times New Roman"/>
          <w:b/>
          <w:sz w:val="24"/>
          <w:szCs w:val="24"/>
        </w:rPr>
      </w:pPr>
      <w:r w:rsidRPr="00B619FA">
        <w:rPr>
          <w:rFonts w:ascii="Times New Roman" w:hAnsi="Times New Roman" w:cs="Times New Roman"/>
          <w:b/>
          <w:sz w:val="24"/>
          <w:szCs w:val="24"/>
        </w:rPr>
        <w:t xml:space="preserve">на поставку </w:t>
      </w:r>
      <w:r w:rsidR="002C03E4" w:rsidRPr="00B619FA">
        <w:rPr>
          <w:rFonts w:ascii="Times New Roman" w:hAnsi="Times New Roman" w:cs="Times New Roman"/>
          <w:b/>
          <w:sz w:val="24"/>
          <w:szCs w:val="24"/>
        </w:rPr>
        <w:t>мяса птицы</w:t>
      </w:r>
      <w:r w:rsidR="0033682A" w:rsidRPr="00B619FA">
        <w:rPr>
          <w:rFonts w:ascii="Times New Roman" w:hAnsi="Times New Roman" w:cs="Times New Roman"/>
          <w:b/>
          <w:sz w:val="24"/>
          <w:szCs w:val="24"/>
        </w:rPr>
        <w:t xml:space="preserve"> </w:t>
      </w:r>
      <w:r w:rsidR="00173FB2" w:rsidRPr="00B619FA">
        <w:rPr>
          <w:rFonts w:ascii="Times New Roman" w:hAnsi="Times New Roman" w:cs="Times New Roman"/>
          <w:b/>
          <w:sz w:val="24"/>
          <w:szCs w:val="24"/>
        </w:rPr>
        <w:t xml:space="preserve">в течение </w:t>
      </w:r>
      <w:r w:rsidR="0033682A" w:rsidRPr="00B619FA">
        <w:rPr>
          <w:rFonts w:ascii="Times New Roman" w:hAnsi="Times New Roman" w:cs="Times New Roman"/>
          <w:b/>
          <w:sz w:val="24"/>
          <w:szCs w:val="24"/>
        </w:rPr>
        <w:t>2</w:t>
      </w:r>
      <w:r w:rsidR="002912BE" w:rsidRPr="00B619FA">
        <w:rPr>
          <w:rFonts w:ascii="Times New Roman" w:hAnsi="Times New Roman" w:cs="Times New Roman"/>
          <w:b/>
          <w:sz w:val="24"/>
          <w:szCs w:val="24"/>
        </w:rPr>
        <w:t xml:space="preserve"> квартала 202</w:t>
      </w:r>
      <w:r w:rsidR="004642FD" w:rsidRPr="00B619FA">
        <w:rPr>
          <w:rFonts w:ascii="Times New Roman" w:hAnsi="Times New Roman" w:cs="Times New Roman"/>
          <w:b/>
          <w:sz w:val="24"/>
          <w:szCs w:val="24"/>
        </w:rPr>
        <w:t>5</w:t>
      </w:r>
      <w:r w:rsidR="002912BE" w:rsidRPr="00B619FA">
        <w:rPr>
          <w:rFonts w:ascii="Times New Roman" w:hAnsi="Times New Roman" w:cs="Times New Roman"/>
          <w:b/>
          <w:sz w:val="24"/>
          <w:szCs w:val="24"/>
        </w:rPr>
        <w:t xml:space="preserve"> г</w:t>
      </w:r>
      <w:r w:rsidR="001A5C7A" w:rsidRPr="00B619FA">
        <w:rPr>
          <w:rFonts w:ascii="Times New Roman" w:hAnsi="Times New Roman" w:cs="Times New Roman"/>
          <w:b/>
          <w:sz w:val="24"/>
          <w:szCs w:val="24"/>
        </w:rPr>
        <w:t>ода</w:t>
      </w:r>
      <w:r w:rsidR="002912BE" w:rsidRPr="00B619FA">
        <w:rPr>
          <w:rFonts w:ascii="Times New Roman" w:hAnsi="Times New Roman" w:cs="Times New Roman"/>
          <w:b/>
          <w:sz w:val="24"/>
          <w:szCs w:val="24"/>
        </w:rPr>
        <w:t>.</w:t>
      </w:r>
    </w:p>
    <w:p w14:paraId="73B185A6" w14:textId="77777777" w:rsidR="002A17A4" w:rsidRPr="00B619FA" w:rsidRDefault="002A17A4">
      <w:pPr>
        <w:spacing w:after="1" w:line="220" w:lineRule="atLeast"/>
        <w:jc w:val="both"/>
        <w:rPr>
          <w:rFonts w:ascii="Times New Roman" w:hAnsi="Times New Roman" w:cs="Times New Roman"/>
          <w:b/>
          <w:sz w:val="24"/>
          <w:szCs w:val="24"/>
        </w:rPr>
      </w:pPr>
    </w:p>
    <w:p w14:paraId="7C6125E4" w14:textId="2EBD283F"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5E4D7F" w:rsidRPr="00F05398">
        <w:rPr>
          <w:rFonts w:ascii="Times New Roman" w:hAnsi="Times New Roman" w:cs="Times New Roman"/>
          <w:shd w:val="clear" w:color="auto" w:fill="FFFFFF"/>
        </w:rPr>
        <w:t>253583620022758360100100080011012244</w:t>
      </w:r>
      <w:r w:rsidR="001D7378">
        <w:rPr>
          <w:rFonts w:ascii="Times New Roman" w:hAnsi="Times New Roman" w:cs="Times New Roman"/>
          <w:sz w:val="24"/>
          <w:szCs w:val="24"/>
        </w:rPr>
        <w:t>)</w:t>
      </w:r>
    </w:p>
    <w:p w14:paraId="35F78DF2" w14:textId="77777777" w:rsidR="002A17A4" w:rsidRPr="00820925" w:rsidRDefault="002A17A4">
      <w:pPr>
        <w:spacing w:after="1" w:line="220" w:lineRule="atLeast"/>
        <w:jc w:val="both"/>
        <w:rPr>
          <w:rFonts w:ascii="Times New Roman" w:hAnsi="Times New Roman" w:cs="Times New Roman"/>
          <w:sz w:val="24"/>
          <w:szCs w:val="24"/>
        </w:rPr>
      </w:pPr>
    </w:p>
    <w:p w14:paraId="78D61646" w14:textId="0FBDE59B" w:rsidR="002A17A4" w:rsidRDefault="00CB566A">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E70336">
        <w:rPr>
          <w:rFonts w:ascii="Times New Roman" w:hAnsi="Times New Roman" w:cs="Times New Roman"/>
          <w:sz w:val="24"/>
          <w:szCs w:val="24"/>
        </w:rPr>
        <w:t xml:space="preserve">  </w:t>
      </w:r>
      <w:r>
        <w:rPr>
          <w:rFonts w:ascii="Times New Roman" w:hAnsi="Times New Roman" w:cs="Times New Roman"/>
          <w:sz w:val="24"/>
          <w:szCs w:val="24"/>
        </w:rPr>
        <w:t xml:space="preserve">  </w:t>
      </w:r>
      <w:r w:rsidR="00E70336">
        <w:rPr>
          <w:rFonts w:ascii="Times New Roman" w:hAnsi="Times New Roman" w:cs="Times New Roman"/>
          <w:sz w:val="24"/>
          <w:szCs w:val="24"/>
        </w:rPr>
        <w:t xml:space="preserve">  </w:t>
      </w:r>
      <w:r>
        <w:rPr>
          <w:rFonts w:ascii="Times New Roman" w:hAnsi="Times New Roman" w:cs="Times New Roman"/>
          <w:sz w:val="24"/>
          <w:szCs w:val="24"/>
        </w:rPr>
        <w:t>г.Пенза                                                                                                             « 31 » марта 2025 года</w:t>
      </w:r>
    </w:p>
    <w:p w14:paraId="74118DFC" w14:textId="77777777" w:rsidR="00CB566A" w:rsidRPr="00820925" w:rsidRDefault="00CB566A">
      <w:pPr>
        <w:spacing w:after="1" w:line="220" w:lineRule="atLeast"/>
        <w:jc w:val="both"/>
        <w:rPr>
          <w:rFonts w:ascii="Times New Roman" w:hAnsi="Times New Roman" w:cs="Times New Roman"/>
          <w:sz w:val="24"/>
          <w:szCs w:val="24"/>
        </w:rPr>
      </w:pPr>
    </w:p>
    <w:p w14:paraId="4821612F" w14:textId="353A2D37" w:rsidR="002A17A4" w:rsidRPr="00820925" w:rsidRDefault="00F05398">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B306A3">
        <w:rPr>
          <w:rFonts w:ascii="Times New Roman" w:hAnsi="Times New Roman" w:cs="Times New Roman"/>
          <w:bCs/>
          <w:sz w:val="24"/>
          <w:szCs w:val="24"/>
        </w:rPr>
        <w:t>«Заказчик», в</w:t>
      </w:r>
      <w:r w:rsidR="00F7020F" w:rsidRPr="00820925">
        <w:rPr>
          <w:rFonts w:ascii="Times New Roman" w:hAnsi="Times New Roman" w:cs="Times New Roman"/>
          <w:bCs/>
          <w:sz w:val="24"/>
          <w:szCs w:val="24"/>
        </w:rPr>
        <w:t xml:space="preserve">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Торговый Дом «Яблоко» (ООО ТД «Яблоко»)</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бухгалтера Рябовой Дарьи Юрьевны</w:t>
      </w:r>
      <w:r w:rsidR="002A17A4" w:rsidRPr="00820925">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 xml:space="preserve">доверенности № </w:t>
      </w:r>
      <w:r w:rsidRPr="004F0981">
        <w:rPr>
          <w:rFonts w:ascii="Times New Roman" w:hAnsi="Times New Roman" w:cs="Times New Roman"/>
          <w:sz w:val="24"/>
          <w:szCs w:val="24"/>
        </w:rPr>
        <w:t>2ddc4d2e-77b0-4e35-9648-f8d897cf558c</w:t>
      </w:r>
      <w:r>
        <w:rPr>
          <w:rFonts w:ascii="Times New Roman" w:hAnsi="Times New Roman" w:cs="Times New Roman"/>
          <w:sz w:val="24"/>
          <w:szCs w:val="24"/>
        </w:rPr>
        <w:t xml:space="preserve"> от 16.01.2025г.</w:t>
      </w:r>
      <w:r w:rsidRPr="00820925">
        <w:rPr>
          <w:rFonts w:ascii="Times New Roman" w:hAnsi="Times New Roman" w:cs="Times New Roman"/>
          <w:sz w:val="24"/>
          <w:szCs w:val="24"/>
        </w:rPr>
        <w:t>,</w:t>
      </w:r>
      <w:r>
        <w:rPr>
          <w:rFonts w:ascii="Times New Roman" w:hAnsi="Times New Roman" w:cs="Times New Roman"/>
          <w:sz w:val="24"/>
          <w:szCs w:val="24"/>
        </w:rPr>
        <w:t xml:space="preserve"> </w:t>
      </w:r>
      <w:r w:rsidR="002A17A4" w:rsidRPr="00820925">
        <w:rPr>
          <w:rFonts w:ascii="Times New Roman" w:hAnsi="Times New Roman" w:cs="Times New Roman"/>
          <w:sz w:val="24"/>
          <w:szCs w:val="24"/>
        </w:rPr>
        <w:t xml:space="preserve">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Pr>
          <w:rFonts w:ascii="Times New Roman" w:hAnsi="Times New Roman" w:cs="Times New Roman"/>
          <w:sz w:val="24"/>
          <w:szCs w:val="24"/>
        </w:rPr>
        <w:t>20</w:t>
      </w:r>
      <w:r w:rsidR="002A17A4" w:rsidRPr="00820925">
        <w:rPr>
          <w:rFonts w:ascii="Times New Roman" w:hAnsi="Times New Roman" w:cs="Times New Roman"/>
          <w:sz w:val="24"/>
          <w:szCs w:val="24"/>
        </w:rPr>
        <w:t xml:space="preserve"> </w:t>
      </w:r>
      <w:r>
        <w:rPr>
          <w:rFonts w:ascii="Times New Roman" w:hAnsi="Times New Roman" w:cs="Times New Roman"/>
          <w:sz w:val="24"/>
          <w:szCs w:val="24"/>
        </w:rPr>
        <w:t>марта</w:t>
      </w:r>
      <w:r w:rsidR="002A17A4" w:rsidRPr="00820925">
        <w:rPr>
          <w:rFonts w:ascii="Times New Roman" w:hAnsi="Times New Roman" w:cs="Times New Roman"/>
          <w:sz w:val="24"/>
          <w:szCs w:val="24"/>
        </w:rPr>
        <w:t xml:space="preserve"> 20</w:t>
      </w:r>
      <w:r>
        <w:rPr>
          <w:rFonts w:ascii="Times New Roman" w:hAnsi="Times New Roman" w:cs="Times New Roman"/>
          <w:sz w:val="24"/>
          <w:szCs w:val="24"/>
        </w:rPr>
        <w:t>25</w:t>
      </w:r>
      <w:r w:rsidR="002A17A4" w:rsidRPr="00820925">
        <w:rPr>
          <w:rFonts w:ascii="Times New Roman" w:hAnsi="Times New Roman" w:cs="Times New Roman"/>
          <w:sz w:val="24"/>
          <w:szCs w:val="24"/>
        </w:rPr>
        <w:t xml:space="preserve">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Pr>
          <w:rFonts w:ascii="Times New Roman" w:hAnsi="Times New Roman" w:cs="Times New Roman"/>
          <w:sz w:val="24"/>
          <w:szCs w:val="24"/>
        </w:rPr>
        <w:t>0855300002825000156</w:t>
      </w:r>
      <w:r w:rsidR="00F11C6C" w:rsidRPr="00820925">
        <w:rPr>
          <w:rFonts w:ascii="Times New Roman" w:hAnsi="Times New Roman" w:cs="Times New Roman"/>
          <w:sz w:val="24"/>
          <w:szCs w:val="24"/>
        </w:rPr>
        <w:t xml:space="preserve"> и в соответствии с </w:t>
      </w:r>
      <w:r w:rsidR="002A17A4" w:rsidRPr="00820925">
        <w:rPr>
          <w:rFonts w:ascii="Times New Roman" w:hAnsi="Times New Roman" w:cs="Times New Roman"/>
          <w:sz w:val="24"/>
          <w:szCs w:val="24"/>
        </w:rPr>
        <w:t>Федеральн</w:t>
      </w:r>
      <w:r>
        <w:rPr>
          <w:rFonts w:ascii="Times New Roman" w:hAnsi="Times New Roman" w:cs="Times New Roman"/>
          <w:sz w:val="24"/>
          <w:szCs w:val="24"/>
        </w:rPr>
        <w:t>ым</w:t>
      </w:r>
      <w:r w:rsidR="002A17A4" w:rsidRPr="00820925">
        <w:rPr>
          <w:rFonts w:ascii="Times New Roman" w:hAnsi="Times New Roman" w:cs="Times New Roman"/>
          <w:sz w:val="24"/>
          <w:szCs w:val="24"/>
        </w:rPr>
        <w:t xml:space="preserve"> </w:t>
      </w:r>
      <w:hyperlink r:id="rId5" w:history="1">
        <w:r w:rsidR="002A17A4" w:rsidRPr="00820925">
          <w:rPr>
            <w:rFonts w:ascii="Times New Roman" w:hAnsi="Times New Roman" w:cs="Times New Roman"/>
            <w:sz w:val="24"/>
            <w:szCs w:val="24"/>
          </w:rPr>
          <w:t>закон</w:t>
        </w:r>
      </w:hyperlink>
      <w:r>
        <w:rPr>
          <w:rFonts w:ascii="Times New Roman" w:hAnsi="Times New Roman" w:cs="Times New Roman"/>
          <w:sz w:val="24"/>
          <w:szCs w:val="24"/>
        </w:rPr>
        <w:t>ом</w:t>
      </w:r>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439A1553" w14:textId="77777777" w:rsidR="002A17A4" w:rsidRPr="00820925" w:rsidRDefault="002A17A4">
      <w:pPr>
        <w:spacing w:after="1" w:line="220" w:lineRule="atLeast"/>
        <w:jc w:val="both"/>
        <w:rPr>
          <w:rFonts w:ascii="Times New Roman" w:hAnsi="Times New Roman" w:cs="Times New Roman"/>
          <w:sz w:val="24"/>
          <w:szCs w:val="24"/>
        </w:rPr>
      </w:pPr>
    </w:p>
    <w:p w14:paraId="0930F569"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364371F8"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2C03E4">
        <w:rPr>
          <w:rFonts w:ascii="Times New Roman" w:hAnsi="Times New Roman" w:cs="Times New Roman"/>
          <w:sz w:val="24"/>
          <w:szCs w:val="24"/>
        </w:rPr>
        <w:t>мясо птицы</w:t>
      </w:r>
      <w:r w:rsidRPr="00820925">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5478131B"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1D81CEBF" w14:textId="77777777" w:rsidR="002A17A4" w:rsidRPr="00820925" w:rsidRDefault="002A17A4">
      <w:pPr>
        <w:spacing w:after="1" w:line="220" w:lineRule="atLeast"/>
        <w:jc w:val="both"/>
        <w:rPr>
          <w:rFonts w:ascii="Times New Roman" w:hAnsi="Times New Roman" w:cs="Times New Roman"/>
          <w:sz w:val="24"/>
          <w:szCs w:val="24"/>
        </w:rPr>
      </w:pPr>
    </w:p>
    <w:p w14:paraId="17E54A5C"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52625E26" w14:textId="77AB621C" w:rsidR="005174B6" w:rsidRPr="005174B6" w:rsidRDefault="005174B6" w:rsidP="005174B6">
      <w:pPr>
        <w:spacing w:after="0" w:line="220" w:lineRule="atLeast"/>
        <w:ind w:firstLine="539"/>
        <w:jc w:val="both"/>
        <w:rPr>
          <w:rFonts w:ascii="Times New Roman" w:hAnsi="Times New Roman" w:cs="Times New Roman"/>
          <w:sz w:val="24"/>
          <w:szCs w:val="24"/>
        </w:rPr>
      </w:pPr>
      <w:r w:rsidRPr="005174B6">
        <w:rPr>
          <w:rFonts w:ascii="Times New Roman" w:hAnsi="Times New Roman" w:cs="Times New Roman"/>
          <w:sz w:val="24"/>
          <w:szCs w:val="24"/>
        </w:rPr>
        <w:t xml:space="preserve">2.1 Максимальное значение цены Контракта составляет </w:t>
      </w:r>
      <w:r w:rsidR="00F05398">
        <w:rPr>
          <w:rFonts w:ascii="Times New Roman" w:hAnsi="Times New Roman" w:cs="Times New Roman"/>
          <w:sz w:val="24"/>
          <w:szCs w:val="24"/>
        </w:rPr>
        <w:t>133 010</w:t>
      </w:r>
      <w:r w:rsidRPr="005174B6">
        <w:rPr>
          <w:rFonts w:ascii="Times New Roman" w:hAnsi="Times New Roman" w:cs="Times New Roman"/>
          <w:sz w:val="24"/>
          <w:szCs w:val="24"/>
        </w:rPr>
        <w:t xml:space="preserve"> (</w:t>
      </w:r>
      <w:r w:rsidR="00F05398">
        <w:rPr>
          <w:rFonts w:ascii="Times New Roman" w:hAnsi="Times New Roman" w:cs="Times New Roman"/>
          <w:sz w:val="24"/>
          <w:szCs w:val="24"/>
        </w:rPr>
        <w:t>сто тридцать три тысячи десять</w:t>
      </w:r>
      <w:r w:rsidRPr="005174B6">
        <w:rPr>
          <w:rFonts w:ascii="Times New Roman" w:hAnsi="Times New Roman" w:cs="Times New Roman"/>
          <w:sz w:val="24"/>
          <w:szCs w:val="24"/>
        </w:rPr>
        <w:t>)</w:t>
      </w:r>
      <w:r w:rsidR="00F05398">
        <w:rPr>
          <w:rFonts w:ascii="Times New Roman" w:hAnsi="Times New Roman" w:cs="Times New Roman"/>
          <w:sz w:val="24"/>
          <w:szCs w:val="24"/>
        </w:rPr>
        <w:t xml:space="preserve"> </w:t>
      </w:r>
      <w:hyperlink w:anchor="P629" w:history="1"/>
      <w:r w:rsidRPr="005174B6">
        <w:rPr>
          <w:rFonts w:ascii="Times New Roman" w:hAnsi="Times New Roman" w:cs="Times New Roman"/>
          <w:sz w:val="24"/>
          <w:szCs w:val="24"/>
        </w:rPr>
        <w:t xml:space="preserve">рублей </w:t>
      </w:r>
      <w:r w:rsidR="00F05398">
        <w:rPr>
          <w:rFonts w:ascii="Times New Roman" w:hAnsi="Times New Roman" w:cs="Times New Roman"/>
          <w:sz w:val="24"/>
          <w:szCs w:val="24"/>
        </w:rPr>
        <w:t>40</w:t>
      </w:r>
      <w:r w:rsidRPr="005174B6">
        <w:rPr>
          <w:rFonts w:ascii="Times New Roman" w:hAnsi="Times New Roman" w:cs="Times New Roman"/>
          <w:sz w:val="24"/>
          <w:szCs w:val="24"/>
        </w:rPr>
        <w:t xml:space="preserve"> копеек, в том числе НДС - (</w:t>
      </w:r>
      <w:r w:rsidR="00F05398">
        <w:rPr>
          <w:rFonts w:ascii="Times New Roman" w:hAnsi="Times New Roman" w:cs="Times New Roman"/>
          <w:sz w:val="24"/>
          <w:szCs w:val="24"/>
        </w:rPr>
        <w:t>10</w:t>
      </w:r>
      <w:r w:rsidRPr="005174B6">
        <w:rPr>
          <w:rFonts w:ascii="Times New Roman" w:hAnsi="Times New Roman" w:cs="Times New Roman"/>
          <w:sz w:val="24"/>
          <w:szCs w:val="24"/>
        </w:rPr>
        <w:t xml:space="preserve"> процентов)</w:t>
      </w:r>
      <w:r w:rsidR="00F05398">
        <w:rPr>
          <w:rFonts w:ascii="Times New Roman" w:hAnsi="Times New Roman" w:cs="Times New Roman"/>
          <w:sz w:val="24"/>
          <w:szCs w:val="24"/>
        </w:rPr>
        <w:t xml:space="preserve"> 12 091</w:t>
      </w:r>
      <w:r w:rsidRPr="005174B6">
        <w:rPr>
          <w:rFonts w:ascii="Times New Roman" w:hAnsi="Times New Roman" w:cs="Times New Roman"/>
          <w:sz w:val="24"/>
          <w:szCs w:val="24"/>
        </w:rPr>
        <w:t xml:space="preserve"> (</w:t>
      </w:r>
      <w:r w:rsidR="00F05398">
        <w:rPr>
          <w:rFonts w:ascii="Times New Roman" w:hAnsi="Times New Roman" w:cs="Times New Roman"/>
          <w:sz w:val="24"/>
          <w:szCs w:val="24"/>
        </w:rPr>
        <w:t>двенадцать тысяч девяносто один</w:t>
      </w:r>
      <w:r w:rsidRPr="005174B6">
        <w:rPr>
          <w:rFonts w:ascii="Times New Roman" w:hAnsi="Times New Roman" w:cs="Times New Roman"/>
          <w:sz w:val="24"/>
          <w:szCs w:val="24"/>
        </w:rPr>
        <w:t>) рубл</w:t>
      </w:r>
      <w:r w:rsidR="00F05398">
        <w:rPr>
          <w:rFonts w:ascii="Times New Roman" w:hAnsi="Times New Roman" w:cs="Times New Roman"/>
          <w:sz w:val="24"/>
          <w:szCs w:val="24"/>
        </w:rPr>
        <w:t>ь</w:t>
      </w:r>
      <w:r w:rsidRPr="005174B6">
        <w:rPr>
          <w:rFonts w:ascii="Times New Roman" w:hAnsi="Times New Roman" w:cs="Times New Roman"/>
          <w:sz w:val="24"/>
          <w:szCs w:val="24"/>
        </w:rPr>
        <w:t xml:space="preserve"> </w:t>
      </w:r>
      <w:r w:rsidR="00F05398">
        <w:rPr>
          <w:rFonts w:ascii="Times New Roman" w:hAnsi="Times New Roman" w:cs="Times New Roman"/>
          <w:sz w:val="24"/>
          <w:szCs w:val="24"/>
        </w:rPr>
        <w:t>85</w:t>
      </w:r>
      <w:r w:rsidRPr="005174B6">
        <w:rPr>
          <w:rFonts w:ascii="Times New Roman" w:hAnsi="Times New Roman" w:cs="Times New Roman"/>
          <w:sz w:val="24"/>
          <w:szCs w:val="24"/>
        </w:rPr>
        <w:t xml:space="preserve"> копеек.</w:t>
      </w:r>
    </w:p>
    <w:p w14:paraId="22C2B086" w14:textId="77777777" w:rsidR="005174B6" w:rsidRPr="005174B6" w:rsidRDefault="005174B6" w:rsidP="005174B6">
      <w:pPr>
        <w:spacing w:after="0"/>
        <w:ind w:firstLine="539"/>
        <w:contextualSpacing/>
        <w:jc w:val="both"/>
        <w:rPr>
          <w:rFonts w:ascii="Times New Roman" w:hAnsi="Times New Roman" w:cs="Times New Roman"/>
          <w:sz w:val="24"/>
          <w:szCs w:val="24"/>
        </w:rPr>
      </w:pPr>
      <w:bookmarkStart w:id="0" w:name="P57"/>
      <w:bookmarkStart w:id="1" w:name="P60"/>
      <w:bookmarkEnd w:id="0"/>
      <w:bookmarkEnd w:id="1"/>
      <w:r w:rsidRPr="005174B6">
        <w:rPr>
          <w:rFonts w:ascii="Times New Roman" w:hAnsi="Times New Roman" w:cs="Times New Roman"/>
          <w:sz w:val="24"/>
          <w:szCs w:val="24"/>
        </w:rPr>
        <w:t>Цена единицы Товара установлена в Спецификации (Приложение № 1 к настоящему Контракту)</w:t>
      </w:r>
    </w:p>
    <w:p w14:paraId="21FABA8E" w14:textId="77777777" w:rsidR="005174B6" w:rsidRPr="005174B6" w:rsidRDefault="005174B6" w:rsidP="005174B6">
      <w:pPr>
        <w:spacing w:after="0" w:line="220" w:lineRule="atLeast"/>
        <w:ind w:firstLine="540"/>
        <w:jc w:val="both"/>
        <w:rPr>
          <w:rFonts w:ascii="Times New Roman" w:hAnsi="Times New Roman" w:cs="Times New Roman"/>
          <w:sz w:val="24"/>
          <w:szCs w:val="24"/>
        </w:rPr>
      </w:pPr>
      <w:r w:rsidRPr="005174B6">
        <w:rPr>
          <w:rFonts w:ascii="Times New Roman" w:hAnsi="Times New Roman" w:cs="Times New Roman"/>
          <w:sz w:val="24"/>
          <w:szCs w:val="24"/>
        </w:rPr>
        <w:t>2.2. 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2AD3A411" w14:textId="77777777" w:rsidR="005174B6" w:rsidRPr="005174B6" w:rsidRDefault="005174B6" w:rsidP="005174B6">
      <w:pPr>
        <w:spacing w:after="0" w:line="220" w:lineRule="atLeast"/>
        <w:ind w:firstLine="540"/>
        <w:jc w:val="both"/>
        <w:rPr>
          <w:rFonts w:ascii="Times New Roman" w:hAnsi="Times New Roman" w:cs="Times New Roman"/>
          <w:sz w:val="24"/>
          <w:szCs w:val="24"/>
        </w:rPr>
      </w:pPr>
      <w:r w:rsidRPr="005174B6">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6" w:history="1">
        <w:r w:rsidRPr="005174B6">
          <w:rPr>
            <w:rFonts w:ascii="Times New Roman" w:hAnsi="Times New Roman" w:cs="Times New Roman"/>
            <w:sz w:val="24"/>
            <w:szCs w:val="24"/>
          </w:rPr>
          <w:t>статьями 34</w:t>
        </w:r>
      </w:hyperlink>
      <w:r w:rsidRPr="005174B6">
        <w:rPr>
          <w:rFonts w:ascii="Times New Roman" w:hAnsi="Times New Roman" w:cs="Times New Roman"/>
          <w:sz w:val="24"/>
          <w:szCs w:val="24"/>
        </w:rPr>
        <w:t xml:space="preserve"> и </w:t>
      </w:r>
      <w:hyperlink r:id="rId7" w:history="1">
        <w:r w:rsidRPr="005174B6">
          <w:rPr>
            <w:rFonts w:ascii="Times New Roman" w:hAnsi="Times New Roman" w:cs="Times New Roman"/>
            <w:sz w:val="24"/>
            <w:szCs w:val="24"/>
          </w:rPr>
          <w:t>95</w:t>
        </w:r>
      </w:hyperlink>
      <w:r w:rsidRPr="005174B6">
        <w:rPr>
          <w:rFonts w:ascii="Times New Roman" w:hAnsi="Times New Roman" w:cs="Times New Roman"/>
          <w:sz w:val="24"/>
          <w:szCs w:val="24"/>
        </w:rPr>
        <w:t xml:space="preserve"> Закона № 44-ФЗ.</w:t>
      </w:r>
    </w:p>
    <w:p w14:paraId="0A823F43" w14:textId="6812CFE3" w:rsidR="00F05398" w:rsidRPr="00F05398" w:rsidRDefault="005174B6" w:rsidP="00F05398">
      <w:pPr>
        <w:spacing w:before="220" w:after="1" w:line="220" w:lineRule="atLeast"/>
        <w:ind w:firstLine="540"/>
        <w:contextualSpacing/>
        <w:jc w:val="both"/>
        <w:rPr>
          <w:rFonts w:ascii="Times New Roman" w:hAnsi="Times New Roman" w:cs="Times New Roman"/>
          <w:sz w:val="24"/>
          <w:szCs w:val="24"/>
        </w:rPr>
      </w:pPr>
      <w:bookmarkStart w:id="2" w:name="P64"/>
      <w:bookmarkEnd w:id="2"/>
      <w:r w:rsidRPr="005174B6">
        <w:rPr>
          <w:rFonts w:ascii="Times New Roman" w:hAnsi="Times New Roman" w:cs="Times New Roman"/>
          <w:sz w:val="24"/>
          <w:szCs w:val="24"/>
        </w:rPr>
        <w:t xml:space="preserve">2.3. </w:t>
      </w:r>
      <w:r w:rsidRPr="00F05398">
        <w:rPr>
          <w:rFonts w:ascii="Times New Roman" w:hAnsi="Times New Roman" w:cs="Times New Roman"/>
          <w:sz w:val="24"/>
          <w:szCs w:val="24"/>
        </w:rPr>
        <w:t>Источник финансирования Контракта –</w:t>
      </w:r>
      <w:r w:rsidR="00F05398" w:rsidRPr="00F05398">
        <w:rPr>
          <w:rFonts w:ascii="Times New Roman" w:hAnsi="Times New Roman" w:cs="Times New Roman"/>
          <w:sz w:val="24"/>
          <w:szCs w:val="24"/>
        </w:rPr>
        <w:t xml:space="preserve"> Средства бюджетного учреждения:</w:t>
      </w:r>
    </w:p>
    <w:p w14:paraId="1449E8C9" w14:textId="63F7BE90" w:rsidR="005174B6" w:rsidRPr="00F05398" w:rsidRDefault="00F05398" w:rsidP="00F05398">
      <w:pPr>
        <w:spacing w:before="220" w:after="1" w:line="220" w:lineRule="atLeast"/>
        <w:ind w:firstLine="540"/>
        <w:contextualSpacing/>
        <w:jc w:val="both"/>
        <w:rPr>
          <w:rFonts w:ascii="Times New Roman" w:hAnsi="Times New Roman" w:cs="Times New Roman"/>
          <w:sz w:val="24"/>
          <w:szCs w:val="24"/>
        </w:rPr>
      </w:pPr>
      <w:r w:rsidRPr="00F05398">
        <w:rPr>
          <w:rFonts w:ascii="Times New Roman" w:hAnsi="Times New Roman" w:cs="Times New Roman"/>
          <w:sz w:val="24"/>
          <w:szCs w:val="24"/>
        </w:rPr>
        <w:t>(приносящая доход деятельность (собственные доходы учреждения.)</w:t>
      </w:r>
    </w:p>
    <w:p w14:paraId="72741ADE" w14:textId="77777777" w:rsidR="005174B6" w:rsidRPr="005174B6" w:rsidRDefault="005174B6" w:rsidP="005174B6">
      <w:pPr>
        <w:spacing w:after="0" w:line="220" w:lineRule="atLeast"/>
        <w:ind w:firstLine="567"/>
        <w:jc w:val="both"/>
        <w:rPr>
          <w:rFonts w:ascii="Times New Roman" w:hAnsi="Times New Roman" w:cs="Times New Roman"/>
          <w:sz w:val="24"/>
          <w:szCs w:val="24"/>
        </w:rPr>
      </w:pPr>
      <w:r w:rsidRPr="005174B6">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5174B6">
          <w:rPr>
            <w:rFonts w:ascii="Times New Roman" w:hAnsi="Times New Roman" w:cs="Times New Roman"/>
            <w:sz w:val="24"/>
            <w:szCs w:val="24"/>
          </w:rPr>
          <w:t xml:space="preserve">Приложением № </w:t>
        </w:r>
      </w:hyperlink>
      <w:r w:rsidRPr="005174B6">
        <w:rPr>
          <w:rFonts w:ascii="Times New Roman" w:hAnsi="Times New Roman" w:cs="Times New Roman"/>
          <w:sz w:val="24"/>
          <w:szCs w:val="24"/>
        </w:rPr>
        <w:t>3 к настоящему Контракту (далее - Заявка), производится Заказчиком в течение 7 (семи) рабочих дней со дня подписания Заказчиком документа о приемке в единой информационной системе.</w:t>
      </w:r>
    </w:p>
    <w:p w14:paraId="6B37AB29" w14:textId="77777777" w:rsidR="005174B6" w:rsidRPr="005174B6" w:rsidRDefault="005174B6" w:rsidP="005174B6">
      <w:pPr>
        <w:spacing w:after="0" w:line="220" w:lineRule="atLeast"/>
        <w:ind w:firstLine="539"/>
        <w:jc w:val="both"/>
        <w:rPr>
          <w:rFonts w:ascii="Times New Roman" w:hAnsi="Times New Roman" w:cs="Times New Roman"/>
          <w:sz w:val="24"/>
          <w:szCs w:val="24"/>
        </w:rPr>
      </w:pPr>
      <w:r w:rsidRPr="005174B6">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51AE2F1E" w14:textId="77777777" w:rsidR="005174B6" w:rsidRPr="005174B6" w:rsidRDefault="005174B6" w:rsidP="005174B6">
      <w:pPr>
        <w:spacing w:after="0" w:line="220" w:lineRule="atLeast"/>
        <w:ind w:firstLine="539"/>
        <w:jc w:val="both"/>
        <w:rPr>
          <w:rFonts w:ascii="Times New Roman" w:hAnsi="Times New Roman" w:cs="Times New Roman"/>
          <w:sz w:val="24"/>
          <w:szCs w:val="24"/>
        </w:rPr>
      </w:pPr>
      <w:r w:rsidRPr="005174B6">
        <w:rPr>
          <w:rFonts w:ascii="Times New Roman" w:hAnsi="Times New Roman" w:cs="Times New Roman"/>
          <w:sz w:val="24"/>
          <w:szCs w:val="24"/>
        </w:rPr>
        <w:t>2.6. 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252690B" w14:textId="77777777" w:rsidR="005174B6" w:rsidRPr="005174B6" w:rsidRDefault="005174B6" w:rsidP="005174B6">
      <w:pPr>
        <w:widowControl w:val="0"/>
        <w:tabs>
          <w:tab w:val="left" w:pos="-360"/>
        </w:tabs>
        <w:suppressAutoHyphens/>
        <w:spacing w:after="0" w:line="100" w:lineRule="atLeast"/>
        <w:ind w:right="-2"/>
        <w:jc w:val="both"/>
        <w:textAlignment w:val="baseline"/>
        <w:rPr>
          <w:rFonts w:ascii="Times New Roman" w:hAnsi="Times New Roman" w:cs="Times New Roman"/>
          <w:b/>
          <w:bCs/>
          <w:kern w:val="1"/>
          <w:sz w:val="24"/>
          <w:szCs w:val="24"/>
          <w:lang w:eastAsia="zh-CN"/>
        </w:rPr>
      </w:pPr>
      <w:bookmarkStart w:id="3" w:name="P81"/>
      <w:bookmarkEnd w:id="3"/>
      <w:r w:rsidRPr="005174B6">
        <w:rPr>
          <w:rFonts w:ascii="Times New Roman" w:hAnsi="Times New Roman" w:cs="Times New Roman"/>
          <w:sz w:val="24"/>
          <w:szCs w:val="24"/>
        </w:rPr>
        <w:t xml:space="preserve">       2.7. Датой оплаты считается дата списания денежных средств со счета Заказчика, указанного в настоящем Контракте</w:t>
      </w:r>
      <w:r w:rsidRPr="005174B6">
        <w:rPr>
          <w:rFonts w:ascii="Times New Roman" w:hAnsi="Times New Roman" w:cs="Times New Roman"/>
          <w:b/>
          <w:bCs/>
          <w:kern w:val="1"/>
          <w:sz w:val="24"/>
          <w:szCs w:val="24"/>
          <w:lang w:eastAsia="zh-CN"/>
        </w:rPr>
        <w:t xml:space="preserve">.  </w:t>
      </w:r>
    </w:p>
    <w:p w14:paraId="4E9487FD" w14:textId="77777777" w:rsidR="005174B6" w:rsidRPr="005174B6" w:rsidRDefault="005174B6" w:rsidP="005174B6">
      <w:pPr>
        <w:widowControl w:val="0"/>
        <w:tabs>
          <w:tab w:val="left" w:pos="-360"/>
        </w:tabs>
        <w:suppressAutoHyphens/>
        <w:spacing w:after="0" w:line="100" w:lineRule="atLeast"/>
        <w:ind w:right="-2"/>
        <w:jc w:val="both"/>
        <w:textAlignment w:val="baseline"/>
        <w:rPr>
          <w:rFonts w:ascii="Times New Roman" w:hAnsi="Times New Roman" w:cs="Times New Roman"/>
          <w:bCs/>
          <w:kern w:val="1"/>
          <w:sz w:val="24"/>
          <w:szCs w:val="24"/>
          <w:lang w:eastAsia="zh-CN"/>
        </w:rPr>
      </w:pPr>
      <w:r w:rsidRPr="005174B6">
        <w:rPr>
          <w:rFonts w:ascii="Times New Roman" w:hAnsi="Times New Roman" w:cs="Times New Roman"/>
          <w:bCs/>
          <w:kern w:val="1"/>
          <w:sz w:val="24"/>
          <w:szCs w:val="24"/>
          <w:lang w:eastAsia="zh-CN"/>
        </w:rPr>
        <w:t>2.8</w:t>
      </w:r>
      <w:r w:rsidR="0033682A">
        <w:rPr>
          <w:rFonts w:ascii="Times New Roman" w:hAnsi="Times New Roman" w:cs="Times New Roman"/>
          <w:bCs/>
          <w:kern w:val="1"/>
          <w:sz w:val="24"/>
          <w:szCs w:val="24"/>
          <w:lang w:eastAsia="zh-CN"/>
        </w:rPr>
        <w:t xml:space="preserve">. </w:t>
      </w:r>
      <w:r w:rsidRPr="005174B6">
        <w:rPr>
          <w:rFonts w:ascii="Times New Roman" w:hAnsi="Times New Roman" w:cs="Times New Roman"/>
          <w:bCs/>
          <w:kern w:val="1"/>
          <w:sz w:val="24"/>
          <w:szCs w:val="24"/>
          <w:lang w:eastAsia="zh-CN"/>
        </w:rPr>
        <w:t xml:space="preserve">В соответствии с п.5 ст. 78.1 Бюджетного кодекса РФ, при уменьшении получателю бюджетных </w:t>
      </w:r>
      <w:r w:rsidRPr="005174B6">
        <w:rPr>
          <w:rFonts w:ascii="Times New Roman" w:hAnsi="Times New Roman" w:cs="Times New Roman"/>
          <w:bCs/>
          <w:kern w:val="1"/>
          <w:sz w:val="24"/>
          <w:szCs w:val="24"/>
          <w:lang w:eastAsia="zh-CN"/>
        </w:rPr>
        <w:lastRenderedPageBreak/>
        <w:t>средств, предоставляющему субсидии, ранее доведённых лимитов бюджетных обязательств на предоставление субсидии, по соглашению сторон изменяется размер, сроки оплаты и объём товаров, предусмотренных Контрактом.</w:t>
      </w:r>
    </w:p>
    <w:p w14:paraId="3331C935" w14:textId="77777777" w:rsidR="002A17A4" w:rsidRPr="00820925" w:rsidRDefault="002A17A4">
      <w:pPr>
        <w:spacing w:after="1" w:line="220" w:lineRule="atLeast"/>
        <w:jc w:val="both"/>
        <w:rPr>
          <w:rFonts w:ascii="Times New Roman" w:hAnsi="Times New Roman" w:cs="Times New Roman"/>
          <w:sz w:val="24"/>
          <w:szCs w:val="24"/>
        </w:rPr>
      </w:pPr>
    </w:p>
    <w:p w14:paraId="1800B6FF"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6E7905B6" w14:textId="77777777" w:rsidR="002A17A4"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sidR="00395520">
        <w:rPr>
          <w:rFonts w:ascii="Times New Roman" w:hAnsi="Times New Roman" w:cs="Times New Roman"/>
          <w:sz w:val="24"/>
          <w:szCs w:val="24"/>
        </w:rPr>
        <w:t xml:space="preserve"> </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33DD1659" w14:textId="77777777" w:rsidR="00B961A4" w:rsidRPr="00384F96"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за </w:t>
      </w:r>
      <w:r w:rsidRPr="00384F96">
        <w:rPr>
          <w:rFonts w:ascii="Times New Roman" w:hAnsi="Times New Roman" w:cs="Times New Roman"/>
          <w:sz w:val="24"/>
          <w:szCs w:val="24"/>
        </w:rPr>
        <w:t xml:space="preserve">1 (один) рабочий день до предполагаемой поставки Товара в пределах срока, установленного </w:t>
      </w:r>
      <w:hyperlink w:anchor="P275" w:history="1">
        <w:r w:rsidRPr="00384F96">
          <w:rPr>
            <w:rFonts w:ascii="Times New Roman" w:hAnsi="Times New Roman" w:cs="Times New Roman"/>
            <w:sz w:val="24"/>
            <w:szCs w:val="24"/>
          </w:rPr>
          <w:t>пунктом 11.1</w:t>
        </w:r>
      </w:hyperlink>
      <w:r w:rsidRPr="00384F96">
        <w:rPr>
          <w:rFonts w:ascii="Times New Roman" w:hAnsi="Times New Roman" w:cs="Times New Roman"/>
          <w:sz w:val="24"/>
          <w:szCs w:val="24"/>
        </w:rPr>
        <w:t xml:space="preserve"> настоящего Контракта.</w:t>
      </w:r>
    </w:p>
    <w:p w14:paraId="43AF184B" w14:textId="77777777" w:rsidR="002A17A4" w:rsidRPr="00384F96"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384F96">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r w:rsidR="002A17A4" w:rsidRPr="00384F96">
        <w:rPr>
          <w:rFonts w:ascii="Times New Roman" w:hAnsi="Times New Roman" w:cs="Times New Roman"/>
          <w:sz w:val="24"/>
          <w:szCs w:val="24"/>
        </w:rPr>
        <w:t>.</w:t>
      </w:r>
    </w:p>
    <w:p w14:paraId="2F43C56C" w14:textId="77777777" w:rsidR="002D198B" w:rsidRPr="00140089" w:rsidRDefault="002D198B" w:rsidP="002D198B">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Сроки поставки товара: </w:t>
      </w:r>
      <w:r w:rsidRPr="00140089">
        <w:rPr>
          <w:rFonts w:ascii="Times New Roman" w:eastAsia="Calibri" w:hAnsi="Times New Roman" w:cs="Times New Roman"/>
          <w:sz w:val="24"/>
          <w:szCs w:val="24"/>
        </w:rPr>
        <w:t xml:space="preserve">с </w:t>
      </w:r>
      <w:r w:rsidR="007477D5">
        <w:rPr>
          <w:rFonts w:ascii="Times New Roman" w:eastAsia="Calibri" w:hAnsi="Times New Roman" w:cs="Times New Roman"/>
          <w:sz w:val="24"/>
          <w:szCs w:val="24"/>
        </w:rPr>
        <w:t>0</w:t>
      </w:r>
      <w:r w:rsidR="0033682A">
        <w:rPr>
          <w:rFonts w:ascii="Times New Roman" w:eastAsia="Calibri" w:hAnsi="Times New Roman" w:cs="Times New Roman"/>
          <w:sz w:val="24"/>
          <w:szCs w:val="24"/>
        </w:rPr>
        <w:t xml:space="preserve">1 апреля </w:t>
      </w:r>
      <w:r w:rsidR="00E94297">
        <w:rPr>
          <w:rFonts w:ascii="Times New Roman" w:eastAsia="Calibri" w:hAnsi="Times New Roman" w:cs="Times New Roman"/>
          <w:sz w:val="24"/>
          <w:szCs w:val="24"/>
        </w:rPr>
        <w:t>202</w:t>
      </w:r>
      <w:r w:rsidR="001F7B57">
        <w:rPr>
          <w:rFonts w:ascii="Times New Roman" w:eastAsia="Calibri" w:hAnsi="Times New Roman" w:cs="Times New Roman"/>
          <w:sz w:val="24"/>
          <w:szCs w:val="24"/>
        </w:rPr>
        <w:t>5</w:t>
      </w:r>
      <w:r w:rsidR="00E94297">
        <w:rPr>
          <w:rFonts w:ascii="Times New Roman" w:eastAsia="Calibri" w:hAnsi="Times New Roman" w:cs="Times New Roman"/>
          <w:sz w:val="24"/>
          <w:szCs w:val="24"/>
        </w:rPr>
        <w:t xml:space="preserve"> г</w:t>
      </w:r>
      <w:r w:rsidR="0033682A">
        <w:rPr>
          <w:rFonts w:ascii="Times New Roman" w:eastAsia="Calibri" w:hAnsi="Times New Roman" w:cs="Times New Roman"/>
          <w:sz w:val="24"/>
          <w:szCs w:val="24"/>
        </w:rPr>
        <w:t>ода</w:t>
      </w:r>
      <w:r w:rsidR="00E94297">
        <w:rPr>
          <w:rFonts w:ascii="Times New Roman" w:eastAsia="Calibri" w:hAnsi="Times New Roman" w:cs="Times New Roman"/>
          <w:sz w:val="24"/>
          <w:szCs w:val="24"/>
        </w:rPr>
        <w:t xml:space="preserve"> по </w:t>
      </w:r>
      <w:r w:rsidR="001F7B57">
        <w:rPr>
          <w:rFonts w:ascii="Times New Roman" w:eastAsia="Calibri" w:hAnsi="Times New Roman" w:cs="Times New Roman"/>
          <w:sz w:val="24"/>
          <w:szCs w:val="24"/>
        </w:rPr>
        <w:t>3</w:t>
      </w:r>
      <w:r w:rsidR="0033682A">
        <w:rPr>
          <w:rFonts w:ascii="Times New Roman" w:eastAsia="Calibri" w:hAnsi="Times New Roman" w:cs="Times New Roman"/>
          <w:sz w:val="24"/>
          <w:szCs w:val="24"/>
        </w:rPr>
        <w:t xml:space="preserve">0 июня </w:t>
      </w:r>
      <w:r w:rsidR="001F7B57">
        <w:rPr>
          <w:rFonts w:ascii="Times New Roman" w:eastAsia="Calibri" w:hAnsi="Times New Roman" w:cs="Times New Roman"/>
          <w:sz w:val="24"/>
          <w:szCs w:val="24"/>
        </w:rPr>
        <w:t>2025</w:t>
      </w:r>
      <w:r w:rsidR="00EE6696">
        <w:rPr>
          <w:rFonts w:ascii="Times New Roman" w:eastAsia="Calibri" w:hAnsi="Times New Roman" w:cs="Times New Roman"/>
          <w:sz w:val="24"/>
          <w:szCs w:val="24"/>
        </w:rPr>
        <w:t xml:space="preserve"> г</w:t>
      </w:r>
      <w:r w:rsidR="0033682A">
        <w:rPr>
          <w:rFonts w:ascii="Times New Roman" w:eastAsia="Calibri" w:hAnsi="Times New Roman" w:cs="Times New Roman"/>
          <w:sz w:val="24"/>
          <w:szCs w:val="24"/>
        </w:rPr>
        <w:t>ода</w:t>
      </w:r>
      <w:r w:rsidRPr="00140089">
        <w:rPr>
          <w:rFonts w:ascii="Times New Roman" w:eastAsia="Calibri" w:hAnsi="Times New Roman" w:cs="Times New Roman"/>
          <w:sz w:val="24"/>
          <w:szCs w:val="24"/>
        </w:rPr>
        <w:t>.</w:t>
      </w:r>
    </w:p>
    <w:p w14:paraId="55F98159" w14:textId="77777777" w:rsidR="002D198B" w:rsidRPr="00820925"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F63C70">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sidR="002C03E4">
        <w:rPr>
          <w:rFonts w:ascii="Times New Roman" w:eastAsia="Calibri" w:hAnsi="Times New Roman" w:cs="Times New Roman"/>
          <w:sz w:val="24"/>
          <w:szCs w:val="24"/>
        </w:rPr>
        <w:t>6</w:t>
      </w:r>
      <w:r w:rsidRPr="00F63C70">
        <w:rPr>
          <w:rFonts w:ascii="Times New Roman" w:eastAsia="Calibri" w:hAnsi="Times New Roman" w:cs="Times New Roman"/>
          <w:sz w:val="24"/>
          <w:szCs w:val="24"/>
        </w:rPr>
        <w:t xml:space="preserve">-00 до </w:t>
      </w:r>
      <w:r>
        <w:rPr>
          <w:rFonts w:ascii="Times New Roman" w:eastAsia="Calibri" w:hAnsi="Times New Roman" w:cs="Times New Roman"/>
          <w:sz w:val="24"/>
          <w:szCs w:val="24"/>
        </w:rPr>
        <w:t>1</w:t>
      </w:r>
      <w:r w:rsidR="002C03E4">
        <w:rPr>
          <w:rFonts w:ascii="Times New Roman" w:eastAsia="Calibri" w:hAnsi="Times New Roman" w:cs="Times New Roman"/>
          <w:sz w:val="24"/>
          <w:szCs w:val="24"/>
        </w:rPr>
        <w:t>5</w:t>
      </w:r>
      <w:r w:rsidRPr="00F63C70">
        <w:rPr>
          <w:rFonts w:ascii="Times New Roman" w:eastAsia="Calibri" w:hAnsi="Times New Roman" w:cs="Times New Roman"/>
          <w:sz w:val="24"/>
          <w:szCs w:val="24"/>
        </w:rPr>
        <w:t>-00 часов в день поставки</w:t>
      </w:r>
      <w:r>
        <w:rPr>
          <w:rFonts w:ascii="Times New Roman" w:eastAsia="Calibri" w:hAnsi="Times New Roman" w:cs="Times New Roman"/>
          <w:sz w:val="24"/>
          <w:szCs w:val="24"/>
        </w:rPr>
        <w:t>.</w:t>
      </w:r>
    </w:p>
    <w:p w14:paraId="46A31D71" w14:textId="5991CE90" w:rsidR="00173FB2" w:rsidRPr="00820925" w:rsidRDefault="002D198B" w:rsidP="00173FB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bookmarkStart w:id="4" w:name="P110"/>
      <w:bookmarkEnd w:id="4"/>
      <w:r w:rsidR="00173FB2">
        <w:rPr>
          <w:rFonts w:ascii="Times New Roman" w:hAnsi="Times New Roman" w:cs="Times New Roman"/>
          <w:sz w:val="24"/>
          <w:szCs w:val="24"/>
        </w:rPr>
        <w:t xml:space="preserve">Поставка Товара по Заявке осуществляется Поставщиком по адресу: </w:t>
      </w:r>
      <w:r w:rsidR="00F05398">
        <w:rPr>
          <w:rFonts w:ascii="Times New Roman" w:hAnsi="Times New Roman" w:cs="Times New Roman"/>
          <w:sz w:val="24"/>
          <w:szCs w:val="24"/>
        </w:rPr>
        <w:t>г.Пенза, ул.Пугачева, 57А</w:t>
      </w:r>
      <w:r w:rsidR="00173FB2">
        <w:rPr>
          <w:rFonts w:ascii="Times New Roman" w:hAnsi="Times New Roman" w:cs="Times New Roman"/>
          <w:sz w:val="24"/>
          <w:szCs w:val="24"/>
        </w:rPr>
        <w:t>.</w:t>
      </w:r>
    </w:p>
    <w:p w14:paraId="7AAD4D77" w14:textId="0E7BB0EA" w:rsidR="002A17A4" w:rsidRPr="00140089" w:rsidRDefault="002A17A4" w:rsidP="00173FB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3.3. </w:t>
      </w:r>
      <w:r w:rsidR="002D198B" w:rsidRPr="00140089">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8" w:history="1">
        <w:r w:rsidR="002D198B" w:rsidRPr="00140089">
          <w:rPr>
            <w:rFonts w:ascii="Times New Roman" w:hAnsi="Times New Roman" w:cs="Times New Roman"/>
            <w:sz w:val="24"/>
            <w:szCs w:val="24"/>
          </w:rPr>
          <w:t>форме № ТОРГ-12</w:t>
        </w:r>
      </w:hyperlink>
      <w:r w:rsidR="002D198B" w:rsidRPr="00140089">
        <w:rPr>
          <w:rFonts w:ascii="Times New Roman" w:hAnsi="Times New Roman" w:cs="Times New Roman"/>
          <w:sz w:val="24"/>
          <w:szCs w:val="24"/>
        </w:rPr>
        <w:t>, счет-фактуру, другие документы)</w:t>
      </w:r>
      <w:r w:rsidRPr="00140089">
        <w:rPr>
          <w:rFonts w:ascii="Times New Roman" w:hAnsi="Times New Roman" w:cs="Times New Roman"/>
          <w:sz w:val="24"/>
          <w:szCs w:val="24"/>
        </w:rPr>
        <w:t>.</w:t>
      </w:r>
    </w:p>
    <w:p w14:paraId="6581D121" w14:textId="77777777" w:rsidR="00586E84" w:rsidRDefault="003E29E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Pr="00592921">
        <w:rPr>
          <w:rFonts w:ascii="Times New Roman" w:eastAsiaTheme="minorEastAsia" w:hAnsi="Times New Roman" w:cs="Times New Roman"/>
          <w:sz w:val="24"/>
          <w:szCs w:val="24"/>
          <w:shd w:val="clear" w:color="auto" w:fill="FFFFFF"/>
          <w:lang w:eastAsia="ru-RU"/>
        </w:rPr>
        <w:t xml:space="preserve">Поставщик </w:t>
      </w:r>
      <w:r w:rsidR="00EE6696">
        <w:rPr>
          <w:rFonts w:ascii="Times New Roman" w:eastAsiaTheme="minorEastAsia" w:hAnsi="Times New Roman" w:cs="Times New Roman"/>
          <w:sz w:val="24"/>
          <w:szCs w:val="24"/>
          <w:shd w:val="clear" w:color="auto" w:fill="FFFFFF"/>
          <w:lang w:eastAsia="ru-RU"/>
        </w:rPr>
        <w:t>в течение 5 (пяти) рабочих дней с даты</w:t>
      </w:r>
      <w:r w:rsidR="00AA772E">
        <w:rPr>
          <w:rFonts w:ascii="Times New Roman" w:eastAsiaTheme="minorEastAsia" w:hAnsi="Times New Roman" w:cs="Times New Roman"/>
          <w:sz w:val="24"/>
          <w:szCs w:val="24"/>
          <w:shd w:val="clear" w:color="auto" w:fill="FFFFFF"/>
          <w:lang w:eastAsia="ru-RU"/>
        </w:rPr>
        <w:t xml:space="preserve"> </w:t>
      </w:r>
      <w:r w:rsidR="00EE6696">
        <w:rPr>
          <w:rFonts w:ascii="Times New Roman" w:eastAsiaTheme="minorEastAsia" w:hAnsi="Times New Roman" w:cs="Times New Roman"/>
          <w:sz w:val="24"/>
          <w:szCs w:val="24"/>
          <w:shd w:val="clear" w:color="auto" w:fill="FFFFFF"/>
          <w:lang w:eastAsia="ru-RU"/>
        </w:rPr>
        <w:t xml:space="preserve">поставки </w:t>
      </w:r>
      <w:r w:rsidRPr="00592921">
        <w:rPr>
          <w:rFonts w:ascii="Times New Roman" w:eastAsiaTheme="minorEastAsia" w:hAnsi="Times New Roman" w:cs="Times New Roman"/>
          <w:sz w:val="24"/>
          <w:szCs w:val="24"/>
          <w:shd w:val="clear" w:color="auto" w:fill="FFFFFF"/>
          <w:lang w:eastAsia="ru-RU"/>
        </w:rPr>
        <w:t>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sidR="00586E84">
        <w:rPr>
          <w:rFonts w:ascii="Times New Roman" w:eastAsiaTheme="minorEastAsia" w:hAnsi="Times New Roman" w:cs="Times New Roman"/>
          <w:sz w:val="24"/>
          <w:szCs w:val="24"/>
          <w:shd w:val="clear" w:color="auto" w:fill="FFFFFF"/>
          <w:lang w:eastAsia="ru-RU"/>
        </w:rPr>
        <w:t xml:space="preserve">следующую информацию: </w:t>
      </w:r>
    </w:p>
    <w:p w14:paraId="4040C56A"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0FE258F7"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797BACF5"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18A719CF"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5D95D5C4"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5836A98D" w14:textId="77777777" w:rsidR="002A17A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е) иную информацию с учетом требований, установленных в соответствии с частью </w:t>
      </w:r>
      <w:r w:rsidRPr="00140089">
        <w:rPr>
          <w:rFonts w:ascii="Times New Roman" w:hAnsi="Times New Roman" w:cs="Times New Roman"/>
          <w:sz w:val="24"/>
          <w:szCs w:val="24"/>
        </w:rPr>
        <w:t>3 статьи 5 Закона</w:t>
      </w:r>
      <w:r w:rsidRPr="00586E84">
        <w:rPr>
          <w:rFonts w:ascii="Times New Roman" w:hAnsi="Times New Roman" w:cs="Times New Roman"/>
          <w:sz w:val="24"/>
          <w:szCs w:val="24"/>
        </w:rPr>
        <w:t xml:space="preserve"> № 44-ФЗ</w:t>
      </w:r>
      <w:r w:rsidR="002A17A4" w:rsidRPr="00820925">
        <w:rPr>
          <w:rFonts w:ascii="Times New Roman" w:hAnsi="Times New Roman" w:cs="Times New Roman"/>
          <w:sz w:val="24"/>
          <w:szCs w:val="24"/>
        </w:rPr>
        <w:t>.</w:t>
      </w:r>
    </w:p>
    <w:p w14:paraId="44136EE6"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К документу о приемке, размещенному в ЕИС, мо</w:t>
      </w:r>
      <w:r w:rsidR="00E6349E" w:rsidRPr="00140089">
        <w:rPr>
          <w:rFonts w:ascii="Times New Roman" w:eastAsiaTheme="minorEastAsia" w:hAnsi="Times New Roman" w:cs="Times New Roman"/>
          <w:sz w:val="24"/>
          <w:szCs w:val="24"/>
          <w:shd w:val="clear" w:color="auto" w:fill="FFFFFF"/>
          <w:lang w:eastAsia="ru-RU"/>
        </w:rPr>
        <w:t>гут</w:t>
      </w:r>
      <w:r w:rsidRPr="00140089">
        <w:rPr>
          <w:rFonts w:ascii="Times New Roman" w:eastAsiaTheme="minorEastAsia" w:hAnsi="Times New Roman" w:cs="Times New Roman"/>
          <w:sz w:val="24"/>
          <w:szCs w:val="24"/>
          <w:shd w:val="clear" w:color="auto" w:fill="FFFFFF"/>
          <w:lang w:eastAsia="ru-RU"/>
        </w:rPr>
        <w:t xml:space="preserve"> прилагаться </w:t>
      </w:r>
      <w:r w:rsidR="00586E84" w:rsidRPr="00140089">
        <w:rPr>
          <w:rFonts w:ascii="Times New Roman" w:eastAsiaTheme="minorEastAsia" w:hAnsi="Times New Roman" w:cs="Times New Roman"/>
          <w:sz w:val="24"/>
          <w:szCs w:val="24"/>
          <w:shd w:val="clear" w:color="auto" w:fill="FFFFFF"/>
          <w:lang w:eastAsia="ru-RU"/>
        </w:rPr>
        <w:t>иные документы, подтверждающие поставку товара (</w:t>
      </w:r>
      <w:r w:rsidRPr="00140089">
        <w:rPr>
          <w:rFonts w:ascii="Times New Roman" w:eastAsiaTheme="minorEastAsia" w:hAnsi="Times New Roman" w:cs="Times New Roman"/>
          <w:sz w:val="24"/>
          <w:szCs w:val="24"/>
          <w:shd w:val="clear" w:color="auto" w:fill="FFFFFF"/>
          <w:lang w:eastAsia="ru-RU"/>
        </w:rPr>
        <w:t>товарная накладная по форме №ТОРГ-12</w:t>
      </w:r>
      <w:r w:rsidR="00E6349E" w:rsidRPr="00140089">
        <w:rPr>
          <w:rFonts w:ascii="Times New Roman" w:eastAsiaTheme="minorEastAsia" w:hAnsi="Times New Roman" w:cs="Times New Roman"/>
          <w:sz w:val="24"/>
          <w:szCs w:val="24"/>
          <w:shd w:val="clear" w:color="auto" w:fill="FFFFFF"/>
          <w:lang w:eastAsia="ru-RU"/>
        </w:rPr>
        <w:t>, счет-фактура, другие документы)</w:t>
      </w:r>
      <w:r w:rsidRPr="00140089">
        <w:rPr>
          <w:rFonts w:ascii="Times New Roman" w:eastAsiaTheme="minorEastAsia" w:hAnsi="Times New Roman" w:cs="Times New Roman"/>
          <w:sz w:val="24"/>
          <w:szCs w:val="24"/>
          <w:shd w:val="clear" w:color="auto" w:fill="FFFFFF"/>
          <w:lang w:eastAsia="ru-RU"/>
        </w:rPr>
        <w:t>, котор</w:t>
      </w:r>
      <w:r w:rsidR="00E6349E" w:rsidRPr="00140089">
        <w:rPr>
          <w:rFonts w:ascii="Times New Roman" w:eastAsiaTheme="minorEastAsia" w:hAnsi="Times New Roman" w:cs="Times New Roman"/>
          <w:sz w:val="24"/>
          <w:szCs w:val="24"/>
          <w:shd w:val="clear" w:color="auto" w:fill="FFFFFF"/>
          <w:lang w:eastAsia="ru-RU"/>
        </w:rPr>
        <w:t>ые</w:t>
      </w:r>
      <w:r w:rsidRPr="00140089">
        <w:rPr>
          <w:rFonts w:ascii="Times New Roman" w:eastAsiaTheme="minorEastAsia" w:hAnsi="Times New Roman" w:cs="Times New Roman"/>
          <w:sz w:val="24"/>
          <w:szCs w:val="24"/>
          <w:shd w:val="clear" w:color="auto" w:fill="FFFFFF"/>
          <w:lang w:eastAsia="ru-RU"/>
        </w:rPr>
        <w:t xml:space="preserve"> счита</w:t>
      </w:r>
      <w:r w:rsidR="00E6349E" w:rsidRPr="00140089">
        <w:rPr>
          <w:rFonts w:ascii="Times New Roman" w:eastAsiaTheme="minorEastAsia" w:hAnsi="Times New Roman" w:cs="Times New Roman"/>
          <w:sz w:val="24"/>
          <w:szCs w:val="24"/>
          <w:shd w:val="clear" w:color="auto" w:fill="FFFFFF"/>
          <w:lang w:eastAsia="ru-RU"/>
        </w:rPr>
        <w:t>ю</w:t>
      </w:r>
      <w:r w:rsidRPr="00140089">
        <w:rPr>
          <w:rFonts w:ascii="Times New Roman" w:eastAsiaTheme="minorEastAsia" w:hAnsi="Times New Roman" w:cs="Times New Roman"/>
          <w:sz w:val="24"/>
          <w:szCs w:val="24"/>
          <w:shd w:val="clear" w:color="auto" w:fill="FFFFFF"/>
          <w:lang w:eastAsia="ru-RU"/>
        </w:rPr>
        <w:t xml:space="preserve">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38923DE1"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w:t>
      </w:r>
      <w:r w:rsidR="00586E84" w:rsidRPr="00140089">
        <w:rPr>
          <w:rFonts w:ascii="Times New Roman" w:eastAsiaTheme="minorEastAsia" w:hAnsi="Times New Roman" w:cs="Times New Roman"/>
          <w:sz w:val="24"/>
          <w:szCs w:val="24"/>
          <w:shd w:val="clear" w:color="auto" w:fill="FFFFFF"/>
          <w:lang w:eastAsia="ru-RU"/>
        </w:rPr>
        <w:t xml:space="preserve">прилагаемых к поставке документах </w:t>
      </w:r>
      <w:r w:rsidRPr="00140089">
        <w:rPr>
          <w:rFonts w:ascii="Times New Roman" w:eastAsiaTheme="minorEastAsia" w:hAnsi="Times New Roman" w:cs="Times New Roman"/>
          <w:sz w:val="24"/>
          <w:szCs w:val="24"/>
          <w:shd w:val="clear" w:color="auto" w:fill="FFFFFF"/>
          <w:lang w:eastAsia="ru-RU"/>
        </w:rPr>
        <w:t xml:space="preserve">на бумажном носителе, информации, размещенной в ЕИС в документе о приемке. </w:t>
      </w:r>
    </w:p>
    <w:p w14:paraId="5D5CAFC9" w14:textId="77777777" w:rsidR="000470C1" w:rsidRPr="00820925"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47D0A40F"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9"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2A32BED3"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77CF634A"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lastRenderedPageBreak/>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6A210863"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104BBD92"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140089">
        <w:rPr>
          <w:rFonts w:ascii="Times New Roman" w:eastAsiaTheme="minorEastAsia" w:hAnsi="Times New Roman" w:cs="Times New Roman"/>
          <w:sz w:val="24"/>
          <w:szCs w:val="24"/>
          <w:shd w:val="clear" w:color="auto" w:fill="FFFFFF"/>
          <w:lang w:eastAsia="ru-RU"/>
        </w:rPr>
        <w:t xml:space="preserve">В течение </w:t>
      </w:r>
      <w:r w:rsidRPr="00384F96">
        <w:rPr>
          <w:rFonts w:ascii="Times New Roman" w:eastAsiaTheme="minorEastAsia" w:hAnsi="Times New Roman" w:cs="Times New Roman"/>
          <w:sz w:val="24"/>
          <w:szCs w:val="24"/>
          <w:shd w:val="clear" w:color="auto" w:fill="FFFFFF"/>
          <w:lang w:eastAsia="ru-RU"/>
        </w:rPr>
        <w:t>5 рабочих дней</w:t>
      </w:r>
      <w:r w:rsidR="00FB24D9" w:rsidRPr="00140089">
        <w:rPr>
          <w:rFonts w:ascii="Times New Roman" w:eastAsiaTheme="minorEastAsia" w:hAnsi="Times New Roman" w:cs="Times New Roman"/>
          <w:sz w:val="24"/>
          <w:szCs w:val="24"/>
          <w:shd w:val="clear" w:color="auto" w:fill="FFFFFF"/>
          <w:lang w:eastAsia="ru-RU"/>
        </w:rPr>
        <w:t xml:space="preserve">, </w:t>
      </w:r>
      <w:r w:rsidRPr="00140089">
        <w:rPr>
          <w:rFonts w:ascii="Times New Roman" w:eastAsiaTheme="minorEastAsia" w:hAnsi="Times New Roman" w:cs="Times New Roman"/>
          <w:sz w:val="24"/>
          <w:szCs w:val="24"/>
          <w:shd w:val="clear" w:color="auto" w:fill="FFFFFF"/>
          <w:lang w:eastAsia="ru-RU"/>
        </w:rPr>
        <w:t>следующи</w:t>
      </w:r>
      <w:r w:rsidR="00A75EF5" w:rsidRPr="00140089">
        <w:rPr>
          <w:rFonts w:ascii="Times New Roman" w:eastAsiaTheme="minorEastAsia" w:hAnsi="Times New Roman" w:cs="Times New Roman"/>
          <w:sz w:val="24"/>
          <w:szCs w:val="24"/>
          <w:shd w:val="clear" w:color="auto" w:fill="FFFFFF"/>
          <w:lang w:eastAsia="ru-RU"/>
        </w:rPr>
        <w:t>х</w:t>
      </w:r>
      <w:r w:rsidRPr="00140089">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w:t>
      </w:r>
      <w:r w:rsidRPr="00592921">
        <w:rPr>
          <w:rFonts w:ascii="Times New Roman" w:eastAsiaTheme="minorEastAsia" w:hAnsi="Times New Roman" w:cs="Times New Roman"/>
          <w:sz w:val="24"/>
          <w:szCs w:val="24"/>
          <w:shd w:val="clear" w:color="auto" w:fill="FFFFFF"/>
          <w:lang w:eastAsia="ru-RU"/>
        </w:rPr>
        <w:t>азчик осуществляет одно из следующих действий:</w:t>
      </w:r>
    </w:p>
    <w:p w14:paraId="44B44A54"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53944C82" w14:textId="77777777" w:rsidR="00AF0C05" w:rsidRDefault="000470C1" w:rsidP="000470C1">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sidR="00AF0C05">
        <w:rPr>
          <w:rFonts w:ascii="Times New Roman" w:eastAsiaTheme="minorEastAsia" w:hAnsi="Times New Roman" w:cs="Times New Roman"/>
          <w:sz w:val="24"/>
          <w:szCs w:val="24"/>
          <w:shd w:val="clear" w:color="auto" w:fill="FFFFFF"/>
          <w:lang w:eastAsia="ru-RU"/>
        </w:rPr>
        <w:t>ого этапа исполнения Контракта);</w:t>
      </w:r>
    </w:p>
    <w:p w14:paraId="7B4808D1" w14:textId="77777777" w:rsidR="000470C1" w:rsidRDefault="00AF0C05" w:rsidP="000470C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000470C1"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sidR="000470C1">
        <w:rPr>
          <w:rFonts w:ascii="Times New Roman" w:eastAsiaTheme="minorEastAsia" w:hAnsi="Times New Roman" w:cs="Times New Roman"/>
          <w:sz w:val="24"/>
          <w:szCs w:val="24"/>
          <w:shd w:val="clear" w:color="auto" w:fill="FFFFFF"/>
          <w:lang w:eastAsia="ru-RU"/>
        </w:rPr>
        <w:t>.</w:t>
      </w:r>
    </w:p>
    <w:p w14:paraId="158721DB" w14:textId="77777777" w:rsidR="000810F7" w:rsidRPr="00384F96"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140089">
        <w:rPr>
          <w:rFonts w:ascii="Times New Roman" w:hAnsi="Times New Roman" w:cs="Times New Roman"/>
          <w:sz w:val="24"/>
          <w:szCs w:val="24"/>
        </w:rPr>
        <w:t>3.3.4. В случае</w:t>
      </w:r>
      <w:r w:rsidRPr="000810F7">
        <w:rPr>
          <w:rFonts w:ascii="Times New Roman" w:hAnsi="Times New Roman" w:cs="Times New Roman"/>
          <w:sz w:val="24"/>
          <w:szCs w:val="24"/>
        </w:rPr>
        <w:t xml:space="preserve"> создания приемочной комиссии </w:t>
      </w:r>
      <w:r>
        <w:rPr>
          <w:rFonts w:ascii="Times New Roman" w:hAnsi="Times New Roman" w:cs="Times New Roman"/>
          <w:sz w:val="24"/>
          <w:szCs w:val="24"/>
        </w:rPr>
        <w:t xml:space="preserve">в течение </w:t>
      </w:r>
      <w:r w:rsidRPr="00384F96">
        <w:rPr>
          <w:rFonts w:ascii="Times New Roman" w:hAnsi="Times New Roman" w:cs="Times New Roman"/>
          <w:sz w:val="24"/>
          <w:szCs w:val="24"/>
        </w:rPr>
        <w:t>5 рабочих дней, следующ</w:t>
      </w:r>
      <w:r w:rsidR="00A75EF5" w:rsidRPr="00384F96">
        <w:rPr>
          <w:rFonts w:ascii="Times New Roman" w:hAnsi="Times New Roman" w:cs="Times New Roman"/>
          <w:sz w:val="24"/>
          <w:szCs w:val="24"/>
        </w:rPr>
        <w:t>их</w:t>
      </w:r>
      <w:r w:rsidRPr="00384F96">
        <w:rPr>
          <w:rFonts w:ascii="Times New Roman" w:hAnsi="Times New Roman" w:cs="Times New Roman"/>
          <w:sz w:val="24"/>
          <w:szCs w:val="24"/>
        </w:rPr>
        <w:t xml:space="preserve"> за днем поступления Заказчику документа о приемке:</w:t>
      </w:r>
    </w:p>
    <w:p w14:paraId="7C2A7FA2"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056F6915" w14:textId="77777777" w:rsid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1E1F0E97"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3.3.5</w:t>
      </w:r>
      <w:r w:rsidR="000470C1">
        <w:rPr>
          <w:rFonts w:ascii="Times New Roman" w:hAnsi="Times New Roman" w:cs="Times New Roman"/>
          <w:sz w:val="24"/>
          <w:szCs w:val="24"/>
        </w:rPr>
        <w:t xml:space="preserve">. </w:t>
      </w:r>
      <w:r w:rsidR="002D198B" w:rsidRPr="00140089">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r w:rsidR="002A17A4" w:rsidRPr="00140089">
        <w:rPr>
          <w:rFonts w:ascii="Times New Roman" w:hAnsi="Times New Roman" w:cs="Times New Roman"/>
          <w:sz w:val="24"/>
          <w:szCs w:val="24"/>
        </w:rPr>
        <w:t>.</w:t>
      </w:r>
    </w:p>
    <w:p w14:paraId="287F8708"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3.3.6</w:t>
      </w:r>
      <w:r w:rsidR="000470C1">
        <w:rPr>
          <w:rFonts w:ascii="Times New Roman" w:hAnsi="Times New Roman" w:cs="Times New Roman"/>
          <w:sz w:val="24"/>
          <w:szCs w:val="24"/>
        </w:rPr>
        <w:t xml:space="preserve">. </w:t>
      </w:r>
      <w:r w:rsidR="000470C1"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sidR="000470C1">
        <w:rPr>
          <w:rFonts w:ascii="Times New Roman" w:eastAsiaTheme="minorEastAsia" w:hAnsi="Times New Roman" w:cs="Times New Roman"/>
          <w:sz w:val="24"/>
          <w:szCs w:val="24"/>
          <w:shd w:val="clear" w:color="auto" w:fill="FFFFFF"/>
          <w:lang w:eastAsia="ru-RU"/>
        </w:rPr>
        <w:t>.</w:t>
      </w:r>
    </w:p>
    <w:p w14:paraId="3F6BFF05"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3.3.7</w:t>
      </w:r>
      <w:r w:rsidR="000470C1">
        <w:rPr>
          <w:rFonts w:ascii="Times New Roman" w:eastAsiaTheme="minorEastAsia" w:hAnsi="Times New Roman" w:cs="Times New Roman"/>
          <w:sz w:val="24"/>
          <w:szCs w:val="24"/>
          <w:shd w:val="clear" w:color="auto" w:fill="FFFFFF"/>
          <w:lang w:eastAsia="ru-RU"/>
        </w:rPr>
        <w:t xml:space="preserve">. </w:t>
      </w:r>
      <w:r w:rsidR="000470C1"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sidR="000470C1">
        <w:rPr>
          <w:rFonts w:ascii="Times New Roman" w:eastAsiaTheme="minorEastAsia" w:hAnsi="Times New Roman" w:cs="Times New Roman"/>
          <w:sz w:val="24"/>
          <w:szCs w:val="24"/>
          <w:shd w:val="clear" w:color="auto" w:fill="FFFFFF"/>
          <w:lang w:eastAsia="ru-RU"/>
        </w:rPr>
        <w:t>.</w:t>
      </w:r>
    </w:p>
    <w:p w14:paraId="2D2336BD"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3.3.8</w:t>
      </w:r>
      <w:r w:rsidR="000470C1">
        <w:rPr>
          <w:rFonts w:ascii="Times New Roman" w:eastAsiaTheme="minorEastAsia" w:hAnsi="Times New Roman" w:cs="Times New Roman"/>
          <w:sz w:val="24"/>
          <w:szCs w:val="24"/>
          <w:shd w:val="clear" w:color="auto" w:fill="FFFFFF"/>
          <w:lang w:eastAsia="ru-RU"/>
        </w:rPr>
        <w:t xml:space="preserve">. </w:t>
      </w:r>
      <w:r w:rsidR="002A17A4" w:rsidRPr="00820925">
        <w:rPr>
          <w:rFonts w:ascii="Times New Roman" w:hAnsi="Times New Roman" w:cs="Times New Roman"/>
          <w:sz w:val="24"/>
          <w:szCs w:val="24"/>
        </w:rPr>
        <w:t xml:space="preserve">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w:t>
      </w:r>
      <w:r w:rsidR="002A17A4" w:rsidRPr="00820925">
        <w:rPr>
          <w:rFonts w:ascii="Times New Roman" w:hAnsi="Times New Roman" w:cs="Times New Roman"/>
          <w:sz w:val="24"/>
          <w:szCs w:val="24"/>
        </w:rPr>
        <w:lastRenderedPageBreak/>
        <w:t>настоящего Контракта по основаниям, предусмотренным гражданским законодательством Российской Федерации.</w:t>
      </w:r>
    </w:p>
    <w:p w14:paraId="3AF7B4E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3.</w:t>
      </w:r>
      <w:r w:rsidR="00F31108" w:rsidRPr="00820925">
        <w:rPr>
          <w:rFonts w:ascii="Times New Roman" w:hAnsi="Times New Roman" w:cs="Times New Roman"/>
          <w:sz w:val="24"/>
          <w:szCs w:val="24"/>
        </w:rPr>
        <w:t>4</w:t>
      </w:r>
      <w:r w:rsidRPr="00820925">
        <w:rPr>
          <w:rFonts w:ascii="Times New Roman" w:hAnsi="Times New Roman" w:cs="Times New Roman"/>
          <w:sz w:val="24"/>
          <w:szCs w:val="24"/>
        </w:rPr>
        <w:t>. Право собственности на Товар, риск утраты, случайной гибели или повреждения Товара пере</w:t>
      </w:r>
      <w:r w:rsidR="00F31108" w:rsidRPr="00820925">
        <w:rPr>
          <w:rFonts w:ascii="Times New Roman" w:hAnsi="Times New Roman" w:cs="Times New Roman"/>
          <w:sz w:val="24"/>
          <w:szCs w:val="24"/>
        </w:rPr>
        <w:t>ходят от Поставщика к Заказчику</w:t>
      </w:r>
      <w:r w:rsidRPr="00820925">
        <w:rPr>
          <w:rFonts w:ascii="Times New Roman" w:hAnsi="Times New Roman" w:cs="Times New Roman"/>
          <w:sz w:val="24"/>
          <w:szCs w:val="24"/>
        </w:rPr>
        <w:t xml:space="preserve"> с момента подписания </w:t>
      </w:r>
      <w:r w:rsidR="0099357F">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4BE4876B"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w:t>
      </w:r>
      <w:r w:rsidR="002A17A4" w:rsidRPr="00820925">
        <w:rPr>
          <w:rFonts w:ascii="Times New Roman" w:hAnsi="Times New Roman" w:cs="Times New Roman"/>
          <w:sz w:val="24"/>
          <w:szCs w:val="24"/>
        </w:rPr>
        <w:t>. Поставщик обязан одновременно с передачей Т</w:t>
      </w:r>
      <w:r w:rsidRPr="00820925">
        <w:rPr>
          <w:rFonts w:ascii="Times New Roman" w:hAnsi="Times New Roman" w:cs="Times New Roman"/>
          <w:sz w:val="24"/>
          <w:szCs w:val="24"/>
        </w:rPr>
        <w:t>овара передать Заказчику</w:t>
      </w:r>
      <w:r w:rsidR="002A17A4" w:rsidRPr="00820925">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192BEADE"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w:t>
      </w:r>
      <w:r w:rsidR="002A17A4" w:rsidRPr="00820925">
        <w:rPr>
          <w:rFonts w:ascii="Times New Roman" w:hAnsi="Times New Roman" w:cs="Times New Roman"/>
          <w:sz w:val="24"/>
          <w:szCs w:val="24"/>
        </w:rPr>
        <w:t>. Сдача и приемка Товара осуществляются уполномоченными представителями Сторон.</w:t>
      </w:r>
    </w:p>
    <w:p w14:paraId="44DDF5B4" w14:textId="77777777" w:rsidR="002A17A4" w:rsidRPr="00820925" w:rsidRDefault="002A17A4">
      <w:pPr>
        <w:spacing w:after="1" w:line="220" w:lineRule="atLeast"/>
        <w:jc w:val="both"/>
        <w:rPr>
          <w:rFonts w:ascii="Times New Roman" w:hAnsi="Times New Roman" w:cs="Times New Roman"/>
          <w:sz w:val="24"/>
          <w:szCs w:val="24"/>
        </w:rPr>
      </w:pPr>
    </w:p>
    <w:p w14:paraId="1227D6EE"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1D6D2874"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7FB5A24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761EC00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14BA992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55922C5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63BB977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2EAD865F" w14:textId="3A3EB070"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2A17A4" w:rsidRPr="00140089">
        <w:rPr>
          <w:rFonts w:ascii="Times New Roman" w:hAnsi="Times New Roman" w:cs="Times New Roman"/>
          <w:sz w:val="24"/>
          <w:szCs w:val="24"/>
        </w:rPr>
        <w:t xml:space="preserve">Поставщик обязан оформлять </w:t>
      </w:r>
      <w:r w:rsidR="00495383" w:rsidRPr="00140089">
        <w:rPr>
          <w:rFonts w:ascii="Times New Roman" w:hAnsi="Times New Roman" w:cs="Times New Roman"/>
          <w:sz w:val="24"/>
          <w:szCs w:val="24"/>
        </w:rPr>
        <w:t xml:space="preserve">документы о приемке в ЕИС, </w:t>
      </w:r>
      <w:r w:rsidR="00B6157E" w:rsidRPr="00140089">
        <w:rPr>
          <w:rFonts w:ascii="Times New Roman" w:hAnsi="Times New Roman" w:cs="Times New Roman"/>
          <w:sz w:val="24"/>
          <w:szCs w:val="24"/>
        </w:rPr>
        <w:t>документы, подтверждающие поставку товара,</w:t>
      </w:r>
      <w:r w:rsidR="002A17A4" w:rsidRPr="00140089">
        <w:rPr>
          <w:rFonts w:ascii="Times New Roman" w:hAnsi="Times New Roman" w:cs="Times New Roman"/>
          <w:sz w:val="24"/>
          <w:szCs w:val="24"/>
        </w:rPr>
        <w:t xml:space="preserve"> в соответствии с законод</w:t>
      </w:r>
      <w:r w:rsidR="000F1CE3" w:rsidRPr="00140089">
        <w:rPr>
          <w:rFonts w:ascii="Times New Roman" w:hAnsi="Times New Roman" w:cs="Times New Roman"/>
          <w:sz w:val="24"/>
          <w:szCs w:val="24"/>
        </w:rPr>
        <w:t xml:space="preserve">ательством Российской Федерации, </w:t>
      </w:r>
      <w:r w:rsidR="002A17A4" w:rsidRPr="00140089">
        <w:rPr>
          <w:rFonts w:ascii="Times New Roman" w:hAnsi="Times New Roman" w:cs="Times New Roman"/>
          <w:sz w:val="24"/>
          <w:szCs w:val="24"/>
        </w:rPr>
        <w:t>а также счета-фактуры в соответствии с налоговым законодательством Российской Федерации</w:t>
      </w:r>
      <w:r w:rsidR="002A17A4" w:rsidRPr="00820925">
        <w:rPr>
          <w:rFonts w:ascii="Times New Roman" w:hAnsi="Times New Roman" w:cs="Times New Roman"/>
          <w:sz w:val="24"/>
          <w:szCs w:val="24"/>
        </w:rPr>
        <w:t>.</w:t>
      </w:r>
    </w:p>
    <w:p w14:paraId="5208A67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30E695F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19141F2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33FC607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740D25F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37758CA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33A1D77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62D46A5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0A00719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4E12432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2DA65FA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0"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62B107A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3C80488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4.4.1. Требовать от Поставщика надлежащего исполнения обязательств по настоящему Контракту.</w:t>
      </w:r>
    </w:p>
    <w:p w14:paraId="206BEE6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67A5296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46321B4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0B4E2C5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w:t>
      </w:r>
      <w:r w:rsidR="00FC7DD3" w:rsidRPr="00820925">
        <w:rPr>
          <w:rFonts w:ascii="Times New Roman" w:hAnsi="Times New Roman" w:cs="Times New Roman"/>
          <w:sz w:val="24"/>
          <w:szCs w:val="24"/>
        </w:rPr>
        <w:t>Отказаться от приемки и оплаты Товара, не соответствующего условиям настоящего Контракта.</w:t>
      </w:r>
    </w:p>
    <w:p w14:paraId="5108F25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4.4.6. </w:t>
      </w:r>
      <w:r w:rsidR="00FC7DD3" w:rsidRPr="00820925">
        <w:rPr>
          <w:rFonts w:ascii="Times New Roman" w:hAnsi="Times New Roman" w:cs="Times New Roman"/>
          <w:sz w:val="24"/>
          <w:szCs w:val="24"/>
        </w:rPr>
        <w:t>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5F466F9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 xml:space="preserve">4.4.7. </w:t>
      </w:r>
      <w:r w:rsidR="00FC7DD3" w:rsidRPr="00820925">
        <w:rPr>
          <w:rFonts w:ascii="Times New Roman" w:hAnsi="Times New Roman" w:cs="Times New Roman"/>
          <w:sz w:val="24"/>
          <w:szCs w:val="24"/>
        </w:rPr>
        <w:t xml:space="preserve">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1" w:history="1">
        <w:r w:rsidR="00FC7DD3" w:rsidRPr="00820925">
          <w:rPr>
            <w:rFonts w:ascii="Times New Roman" w:hAnsi="Times New Roman" w:cs="Times New Roman"/>
            <w:sz w:val="24"/>
            <w:szCs w:val="24"/>
          </w:rPr>
          <w:t>Законом</w:t>
        </w:r>
      </w:hyperlink>
      <w:r w:rsidR="00FC7DD3" w:rsidRPr="00820925">
        <w:rPr>
          <w:rFonts w:ascii="Times New Roman" w:hAnsi="Times New Roman" w:cs="Times New Roman"/>
          <w:sz w:val="24"/>
          <w:szCs w:val="24"/>
        </w:rPr>
        <w:t xml:space="preserve"> N 44-ФЗ.</w:t>
      </w:r>
    </w:p>
    <w:p w14:paraId="2C33C83A" w14:textId="77777777" w:rsidR="002A17A4" w:rsidRPr="00820925" w:rsidRDefault="002A17A4">
      <w:pPr>
        <w:spacing w:after="1" w:line="220" w:lineRule="atLeast"/>
        <w:jc w:val="both"/>
        <w:rPr>
          <w:rFonts w:ascii="Times New Roman" w:hAnsi="Times New Roman" w:cs="Times New Roman"/>
          <w:sz w:val="24"/>
          <w:szCs w:val="24"/>
        </w:rPr>
      </w:pPr>
    </w:p>
    <w:p w14:paraId="599520C7"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4917459D"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1CD6714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sidR="000810F7">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69C4711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303306A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2"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3091F35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6A31AB9E" w14:textId="77777777" w:rsidR="002A17A4" w:rsidRPr="00820925" w:rsidRDefault="002A17A4">
      <w:pPr>
        <w:spacing w:after="1" w:line="220" w:lineRule="atLeast"/>
        <w:jc w:val="both"/>
        <w:rPr>
          <w:rFonts w:ascii="Times New Roman" w:hAnsi="Times New Roman" w:cs="Times New Roman"/>
          <w:sz w:val="24"/>
          <w:szCs w:val="24"/>
        </w:rPr>
      </w:pPr>
    </w:p>
    <w:p w14:paraId="0E91CA22"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0A0425E3"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5C2E3D6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74F633E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24328B4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4214D7D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34A81DEE"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3091055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4687625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w:t>
      </w:r>
      <w:r w:rsidR="000810F7" w:rsidRPr="00B6157E">
        <w:rPr>
          <w:rFonts w:ascii="Times New Roman" w:hAnsi="Times New Roman" w:cs="Times New Roman"/>
          <w:sz w:val="24"/>
          <w:szCs w:val="24"/>
        </w:rPr>
        <w:t>е</w:t>
      </w:r>
      <w:r w:rsidRPr="00B6157E">
        <w:rPr>
          <w:rFonts w:ascii="Times New Roman" w:hAnsi="Times New Roman" w:cs="Times New Roman"/>
          <w:sz w:val="24"/>
          <w:szCs w:val="24"/>
        </w:rPr>
        <w:t xml:space="preserve">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52D4FEEB" w14:textId="77777777" w:rsidR="002A17A4" w:rsidRPr="00820925" w:rsidRDefault="002A17A4">
      <w:pPr>
        <w:spacing w:after="1" w:line="220" w:lineRule="atLeast"/>
        <w:jc w:val="both"/>
        <w:rPr>
          <w:rFonts w:ascii="Times New Roman" w:hAnsi="Times New Roman" w:cs="Times New Roman"/>
          <w:sz w:val="24"/>
          <w:szCs w:val="24"/>
        </w:rPr>
      </w:pPr>
    </w:p>
    <w:p w14:paraId="5044709C"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bookmarkStart w:id="14" w:name="P211"/>
      <w:bookmarkEnd w:id="14"/>
      <w:r w:rsidRPr="00820925">
        <w:rPr>
          <w:rFonts w:ascii="Times New Roman" w:hAnsi="Times New Roman" w:cs="Times New Roman"/>
          <w:sz w:val="24"/>
          <w:szCs w:val="24"/>
        </w:rPr>
        <w:lastRenderedPageBreak/>
        <w:t xml:space="preserve">VII. ОТВЕТСТВЕННОСТЬ СТОРОН </w:t>
      </w:r>
    </w:p>
    <w:p w14:paraId="6CA0F872"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76681D34"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13355465"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7FF36DF2"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38CDD327" w14:textId="77777777" w:rsidR="00E1799A" w:rsidRPr="002C334D" w:rsidRDefault="00E1799A" w:rsidP="00E1799A">
      <w:pPr>
        <w:spacing w:after="0" w:line="220" w:lineRule="atLeast"/>
        <w:ind w:firstLine="539"/>
        <w:jc w:val="both"/>
        <w:rPr>
          <w:rFonts w:ascii="Times New Roman" w:hAnsi="Times New Roman" w:cs="Times New Roman"/>
          <w:sz w:val="24"/>
          <w:szCs w:val="24"/>
        </w:rPr>
      </w:pPr>
      <w:r w:rsidRPr="002C334D">
        <w:rPr>
          <w:rFonts w:ascii="Times New Roman" w:hAnsi="Times New Roman" w:cs="Times New Roman"/>
          <w:sz w:val="24"/>
          <w:szCs w:val="24"/>
        </w:rPr>
        <w:t xml:space="preserve">7.5. </w:t>
      </w:r>
      <w:r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предусмотренных настоящим Контрактом, Поставщик уплачивает Заказчику штраф. Размер штрафа определяется в соответствии с </w:t>
      </w:r>
      <w:hyperlink r:id="rId13" w:history="1">
        <w:r w:rsidRPr="002C334D">
          <w:rPr>
            <w:rFonts w:ascii="Times New Roman" w:eastAsia="Calibri" w:hAnsi="Times New Roman" w:cs="Times New Roman"/>
            <w:sz w:val="24"/>
            <w:szCs w:val="24"/>
          </w:rPr>
          <w:t>Правилами</w:t>
        </w:r>
      </w:hyperlink>
      <w:r w:rsidRPr="002C334D">
        <w:rPr>
          <w:rFonts w:ascii="Times New Roman" w:eastAsia="Calibri" w:hAnsi="Times New Roman" w:cs="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обязательств, предусмотренных контрактом (за исключением просрочки исполнения обязательств заказчиком, поставщиком, утвержденными постановлением Правительства Российской Федерации от 30 августа </w:t>
      </w:r>
      <w:smartTag w:uri="urn:schemas-microsoft-com:office:smarttags" w:element="metricconverter">
        <w:smartTagPr>
          <w:attr w:name="ProductID" w:val="2017 г"/>
        </w:smartTagPr>
        <w:r w:rsidRPr="002C334D">
          <w:rPr>
            <w:rFonts w:ascii="Times New Roman" w:eastAsia="Calibri" w:hAnsi="Times New Roman" w:cs="Times New Roman"/>
            <w:sz w:val="24"/>
            <w:szCs w:val="24"/>
          </w:rPr>
          <w:t>2017 г</w:t>
        </w:r>
      </w:smartTag>
      <w:r w:rsidRPr="002C334D">
        <w:rPr>
          <w:rFonts w:ascii="Times New Roman" w:eastAsia="Calibri" w:hAnsi="Times New Roman" w:cs="Times New Roman"/>
          <w:sz w:val="24"/>
          <w:szCs w:val="24"/>
        </w:rPr>
        <w:t>. N 1042 (далее - Правила), и составляет 1 процент цены Контракта, но не более 5 тыс. рублей и не менее 1 тыс. рублей.</w:t>
      </w:r>
    </w:p>
    <w:p w14:paraId="4B2A4AEC" w14:textId="77777777" w:rsidR="00E1799A" w:rsidRDefault="00E1799A" w:rsidP="00E1799A">
      <w:pPr>
        <w:spacing w:after="0" w:line="240" w:lineRule="auto"/>
        <w:ind w:firstLine="708"/>
        <w:jc w:val="both"/>
        <w:rPr>
          <w:rFonts w:ascii="Times New Roman" w:eastAsia="Arial Unicode MS" w:hAnsi="Times New Roman" w:cs="Times New Roman"/>
          <w:kern w:val="2"/>
          <w:sz w:val="24"/>
          <w:szCs w:val="24"/>
        </w:rPr>
      </w:pPr>
      <w:r w:rsidRPr="002C334D">
        <w:rPr>
          <w:rFonts w:ascii="Times New Roman" w:hAnsi="Times New Roman" w:cs="Times New Roman"/>
          <w:sz w:val="24"/>
          <w:szCs w:val="24"/>
        </w:rPr>
        <w:t xml:space="preserve">7.6. </w:t>
      </w:r>
      <w:r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14" w:history="1">
        <w:r w:rsidRPr="00B616D9">
          <w:rPr>
            <w:rStyle w:val="a7"/>
            <w:rFonts w:ascii="Times New Roman" w:eastAsia="Calibri" w:hAnsi="Times New Roman" w:cs="Times New Roman"/>
            <w:color w:val="auto"/>
            <w:sz w:val="24"/>
            <w:szCs w:val="24"/>
            <w:u w:val="none"/>
          </w:rPr>
          <w:t>законом</w:t>
        </w:r>
      </w:hyperlink>
      <w:r w:rsidRPr="00B616D9">
        <w:rPr>
          <w:rFonts w:ascii="Times New Roman" w:eastAsia="Calibri" w:hAnsi="Times New Roman" w:cs="Times New Roman"/>
          <w:sz w:val="24"/>
          <w:szCs w:val="24"/>
        </w:rPr>
        <w:t xml:space="preserve"> </w:t>
      </w:r>
      <w:r w:rsidRPr="002C334D">
        <w:rPr>
          <w:rFonts w:ascii="Times New Roman" w:eastAsia="Calibri" w:hAnsi="Times New Roman" w:cs="Times New Roman"/>
          <w:sz w:val="24"/>
          <w:szCs w:val="24"/>
        </w:rPr>
        <w:t>№44-ФЗ),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14:paraId="30890BB7"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14932601"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6C25A284"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7AD89DF5"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в случае, если цена контракта превышает начальную (максимальную) цену контракта:</w:t>
      </w:r>
    </w:p>
    <w:p w14:paraId="6330B185"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5E171C59" w14:textId="77777777" w:rsidR="00E1799A" w:rsidRDefault="00E1799A" w:rsidP="00E1799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r w:rsidR="00C07269">
        <w:rPr>
          <w:rFonts w:ascii="Times New Roman" w:hAnsi="Times New Roman" w:cs="Times New Roman"/>
          <w:sz w:val="24"/>
          <w:szCs w:val="24"/>
        </w:rPr>
        <w:t>.</w:t>
      </w:r>
    </w:p>
    <w:p w14:paraId="37A764CA" w14:textId="77777777" w:rsidR="00E1799A" w:rsidRDefault="00C07269" w:rsidP="00E1799A">
      <w:pPr>
        <w:pStyle w:val="ConsPlusNormal"/>
        <w:ind w:firstLine="540"/>
        <w:contextualSpacing/>
        <w:jc w:val="both"/>
        <w:rPr>
          <w:rFonts w:ascii="Times New Roman" w:hAnsi="Times New Roman"/>
          <w:kern w:val="2"/>
          <w:sz w:val="24"/>
          <w:szCs w:val="24"/>
        </w:rPr>
      </w:pPr>
      <w:r>
        <w:rPr>
          <w:rFonts w:ascii="Times New Roman" w:hAnsi="Times New Roman"/>
          <w:kern w:val="2"/>
          <w:sz w:val="24"/>
          <w:szCs w:val="24"/>
        </w:rPr>
        <w:t>З</w:t>
      </w:r>
      <w:r w:rsidR="00E1799A" w:rsidRPr="002C334D">
        <w:rPr>
          <w:rFonts w:ascii="Times New Roman" w:hAnsi="Times New Roman"/>
          <w:kern w:val="2"/>
          <w:sz w:val="24"/>
          <w:szCs w:val="24"/>
        </w:rPr>
        <w:t xml:space="preserve">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w:t>
      </w:r>
    </w:p>
    <w:p w14:paraId="2BD266C9" w14:textId="77777777" w:rsidR="00E1799A" w:rsidRDefault="00E1799A" w:rsidP="00E1799A">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w:t>
      </w:r>
    </w:p>
    <w:p w14:paraId="41BDF8D9" w14:textId="77777777" w:rsidR="00E1799A" w:rsidRDefault="00E1799A" w:rsidP="00E179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30006FC7" w14:textId="77777777" w:rsidR="00E1799A" w:rsidRPr="002C334D" w:rsidRDefault="001D787D" w:rsidP="00E1799A">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1799A" w:rsidRPr="002C334D">
        <w:rPr>
          <w:rFonts w:ascii="Times New Roman" w:hAnsi="Times New Roman" w:cs="Times New Roman"/>
          <w:sz w:val="24"/>
          <w:szCs w:val="24"/>
        </w:rPr>
        <w:t>7.</w:t>
      </w:r>
      <w:r w:rsidR="00E1799A">
        <w:rPr>
          <w:rFonts w:ascii="Times New Roman" w:hAnsi="Times New Roman" w:cs="Times New Roman"/>
          <w:sz w:val="24"/>
          <w:szCs w:val="24"/>
        </w:rPr>
        <w:t>7</w:t>
      </w:r>
      <w:r w:rsidR="00E1799A" w:rsidRPr="002C334D">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1BCD020F"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Pr>
          <w:rFonts w:ascii="Times New Roman" w:hAnsi="Times New Roman" w:cs="Times New Roman"/>
          <w:sz w:val="24"/>
          <w:szCs w:val="24"/>
        </w:rPr>
        <w:t>8</w:t>
      </w:r>
      <w:r w:rsidRPr="002C334D">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22D4A7FB" w14:textId="77777777" w:rsidR="00E1799A"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Pr>
          <w:rFonts w:ascii="Times New Roman" w:hAnsi="Times New Roman" w:cs="Times New Roman"/>
          <w:sz w:val="24"/>
          <w:szCs w:val="24"/>
        </w:rPr>
        <w:t>9</w:t>
      </w:r>
      <w:r w:rsidRPr="002C334D">
        <w:rPr>
          <w:rFonts w:ascii="Times New Roman" w:hAnsi="Times New Roman" w:cs="Times New Roman"/>
          <w:sz w:val="24"/>
          <w:szCs w:val="24"/>
        </w:rPr>
        <w:t xml:space="preserve">.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w:t>
      </w:r>
      <w:r w:rsidRPr="002C334D">
        <w:rPr>
          <w:rFonts w:ascii="Times New Roman" w:hAnsi="Times New Roman" w:cs="Times New Roman"/>
          <w:sz w:val="24"/>
          <w:szCs w:val="24"/>
        </w:rPr>
        <w:lastRenderedPageBreak/>
        <w:t xml:space="preserve">Контрактом, Поставщик вправе потребовать уплату штрафа. Размер штрафа определяется в соответствии с Правилами и составляет </w:t>
      </w:r>
    </w:p>
    <w:p w14:paraId="533D1A4E" w14:textId="77777777" w:rsidR="00E1799A" w:rsidRDefault="00E1799A" w:rsidP="00E1799A">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 (включительно);</w:t>
      </w:r>
    </w:p>
    <w:p w14:paraId="6A26FF2B" w14:textId="77777777" w:rsidR="00E1799A" w:rsidRDefault="00B616D9" w:rsidP="00E1799A">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1799A">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751816D8"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w:t>
      </w:r>
      <w:r>
        <w:rPr>
          <w:rFonts w:ascii="Times New Roman" w:hAnsi="Times New Roman" w:cs="Times New Roman"/>
          <w:sz w:val="24"/>
          <w:szCs w:val="24"/>
        </w:rPr>
        <w:t>0</w:t>
      </w:r>
      <w:r w:rsidRPr="002C334D">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383150D5"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w:t>
      </w:r>
      <w:r>
        <w:rPr>
          <w:rFonts w:ascii="Times New Roman" w:hAnsi="Times New Roman" w:cs="Times New Roman"/>
          <w:sz w:val="24"/>
          <w:szCs w:val="24"/>
        </w:rPr>
        <w:t>1</w:t>
      </w:r>
      <w:r w:rsidRPr="002C334D">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56F6D8AA" w14:textId="77777777" w:rsidR="00E1799A" w:rsidRPr="002C334D" w:rsidRDefault="00E1799A" w:rsidP="00E1799A">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w:t>
      </w:r>
      <w:r>
        <w:rPr>
          <w:rFonts w:ascii="Times New Roman" w:hAnsi="Times New Roman" w:cs="Times New Roman"/>
          <w:sz w:val="24"/>
          <w:szCs w:val="24"/>
        </w:rPr>
        <w:t>2</w:t>
      </w:r>
      <w:r w:rsidRPr="002C334D">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56E2D111" w14:textId="77777777" w:rsidR="002A17A4" w:rsidRPr="00820925" w:rsidRDefault="001D787D" w:rsidP="00E1799A">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1799A" w:rsidRPr="002C334D">
        <w:rPr>
          <w:rFonts w:ascii="Times New Roman" w:hAnsi="Times New Roman" w:cs="Times New Roman"/>
          <w:sz w:val="24"/>
          <w:szCs w:val="24"/>
        </w:rPr>
        <w:t>7.1</w:t>
      </w:r>
      <w:r w:rsidR="00E1799A">
        <w:rPr>
          <w:rFonts w:ascii="Times New Roman" w:hAnsi="Times New Roman" w:cs="Times New Roman"/>
          <w:sz w:val="24"/>
          <w:szCs w:val="24"/>
        </w:rPr>
        <w:t>3</w:t>
      </w:r>
      <w:r w:rsidR="00E1799A" w:rsidRPr="002C334D">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567B54D0" w14:textId="77777777" w:rsidR="002A17A4" w:rsidRPr="00820925" w:rsidRDefault="002A17A4">
      <w:pPr>
        <w:spacing w:after="1" w:line="220" w:lineRule="atLeast"/>
        <w:jc w:val="both"/>
        <w:rPr>
          <w:rFonts w:ascii="Times New Roman" w:hAnsi="Times New Roman" w:cs="Times New Roman"/>
          <w:sz w:val="24"/>
          <w:szCs w:val="24"/>
        </w:rPr>
      </w:pPr>
    </w:p>
    <w:p w14:paraId="54718F05"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bookmarkStart w:id="15" w:name="P231"/>
      <w:bookmarkEnd w:id="15"/>
      <w:r w:rsidRPr="00820925">
        <w:rPr>
          <w:rFonts w:ascii="Times New Roman" w:hAnsi="Times New Roman" w:cs="Times New Roman"/>
          <w:sz w:val="24"/>
          <w:szCs w:val="24"/>
        </w:rPr>
        <w:t xml:space="preserve">VIII. ОБЕСПЕЧЕНИЕ ИСПОЛНЕНИЯ КОНТРАКТА </w:t>
      </w:r>
    </w:p>
    <w:p w14:paraId="23889C64" w14:textId="77777777" w:rsidR="00F567B0" w:rsidRPr="00B616D9" w:rsidRDefault="00F567B0" w:rsidP="00F567B0">
      <w:pPr>
        <w:spacing w:after="0"/>
        <w:ind w:firstLine="851"/>
        <w:jc w:val="both"/>
        <w:rPr>
          <w:rFonts w:ascii="Times New Roman" w:hAnsi="Times New Roman" w:cs="Times New Roman"/>
          <w:sz w:val="24"/>
          <w:szCs w:val="24"/>
        </w:rPr>
      </w:pPr>
      <w:r w:rsidRPr="00B616D9">
        <w:rPr>
          <w:rFonts w:ascii="Times New Roman" w:hAnsi="Times New Roman" w:cs="Times New Roman"/>
          <w:bCs/>
          <w:sz w:val="24"/>
          <w:szCs w:val="24"/>
        </w:rPr>
        <w:t>8.1.</w:t>
      </w:r>
      <w:r w:rsidRPr="00B616D9">
        <w:rPr>
          <w:rFonts w:ascii="Times New Roman" w:hAnsi="Times New Roman" w:cs="Times New Roman"/>
          <w:sz w:val="24"/>
          <w:szCs w:val="24"/>
        </w:rPr>
        <w:t>Исполнение Контракта может обеспечиваться:</w:t>
      </w:r>
    </w:p>
    <w:p w14:paraId="4AE47F8B" w14:textId="77777777" w:rsidR="00F567B0" w:rsidRPr="00B616D9" w:rsidRDefault="00F567B0" w:rsidP="00F567B0">
      <w:pPr>
        <w:spacing w:after="0"/>
        <w:ind w:firstLine="851"/>
        <w:jc w:val="both"/>
        <w:rPr>
          <w:rFonts w:ascii="Times New Roman" w:hAnsi="Times New Roman" w:cs="Times New Roman"/>
          <w:bCs/>
          <w:sz w:val="24"/>
          <w:szCs w:val="24"/>
        </w:rPr>
      </w:pPr>
      <w:r w:rsidRPr="00B616D9">
        <w:rPr>
          <w:rFonts w:ascii="Times New Roman" w:hAnsi="Times New Roman" w:cs="Times New Roman"/>
          <w:sz w:val="24"/>
          <w:szCs w:val="24"/>
        </w:rPr>
        <w:t xml:space="preserve">- </w:t>
      </w:r>
      <w:r w:rsidRPr="00B616D9">
        <w:rPr>
          <w:rFonts w:ascii="Times New Roman" w:hAnsi="Times New Roman" w:cs="Times New Roman"/>
          <w:bCs/>
          <w:sz w:val="24"/>
          <w:szCs w:val="24"/>
        </w:rPr>
        <w:t xml:space="preserve">предоставлением независимой гарантии, соответствующей требованиям статьи 45 Федерального закона № 44-ФЗ. </w:t>
      </w:r>
    </w:p>
    <w:p w14:paraId="3AFDE1D2" w14:textId="77777777" w:rsidR="00F567B0" w:rsidRPr="00B616D9" w:rsidRDefault="00F567B0" w:rsidP="00F567B0">
      <w:pPr>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38CD0577" w14:textId="77777777" w:rsidR="00F567B0" w:rsidRPr="00B616D9" w:rsidRDefault="00F567B0" w:rsidP="00F567B0">
      <w:pPr>
        <w:spacing w:after="0"/>
        <w:ind w:firstLine="851"/>
        <w:jc w:val="both"/>
        <w:rPr>
          <w:rFonts w:ascii="Times New Roman" w:hAnsi="Times New Roman" w:cs="Times New Roman"/>
          <w:color w:val="000000"/>
          <w:sz w:val="24"/>
          <w:szCs w:val="24"/>
        </w:rPr>
      </w:pPr>
      <w:r w:rsidRPr="00B616D9">
        <w:rPr>
          <w:rFonts w:ascii="Times New Roman" w:hAnsi="Times New Roman" w:cs="Times New Roman"/>
          <w:color w:val="000000"/>
          <w:sz w:val="24"/>
          <w:szCs w:val="24"/>
        </w:rPr>
        <w:t xml:space="preserve">Реквизиты счета, на который должны вноситься денежные средства в качестве обеспечения исполнения Контракта: </w:t>
      </w:r>
    </w:p>
    <w:p w14:paraId="2C576758" w14:textId="631016D0" w:rsidR="00F567B0" w:rsidRPr="00B616D9" w:rsidRDefault="00F567B0" w:rsidP="00F567B0">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Счет № </w:t>
      </w:r>
      <w:r w:rsidR="00F05398" w:rsidRPr="004B752B">
        <w:rPr>
          <w:rFonts w:ascii="Times New Roman" w:hAnsi="Times New Roman" w:cs="Times New Roman"/>
          <w:bCs/>
          <w:sz w:val="24"/>
          <w:szCs w:val="24"/>
        </w:rPr>
        <w:t>03234643567010005500</w:t>
      </w:r>
      <w:r w:rsidRPr="00B616D9">
        <w:rPr>
          <w:rFonts w:ascii="Times New Roman" w:hAnsi="Times New Roman" w:cs="Times New Roman"/>
          <w:sz w:val="24"/>
          <w:szCs w:val="24"/>
        </w:rPr>
        <w:t xml:space="preserve"> в Отделение Пенза Банка России</w:t>
      </w:r>
    </w:p>
    <w:p w14:paraId="30246EE4" w14:textId="77777777" w:rsidR="00F567B0" w:rsidRPr="00B616D9" w:rsidRDefault="00F567B0" w:rsidP="00F567B0">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БИК 015655003. </w:t>
      </w:r>
    </w:p>
    <w:p w14:paraId="14571130" w14:textId="77777777" w:rsidR="00351407" w:rsidRPr="00897E62" w:rsidRDefault="00F567B0" w:rsidP="00351407">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Получатель: </w:t>
      </w:r>
      <w:r w:rsidR="00351407" w:rsidRPr="004B752B">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p>
    <w:p w14:paraId="3667690A" w14:textId="42FDE5FF" w:rsidR="00F567B0" w:rsidRPr="00351407" w:rsidRDefault="00F567B0" w:rsidP="00F567B0">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л/с </w:t>
      </w:r>
      <w:r w:rsidR="00351407">
        <w:rPr>
          <w:rFonts w:ascii="Times New Roman" w:hAnsi="Times New Roman" w:cs="Times New Roman"/>
          <w:sz w:val="24"/>
          <w:szCs w:val="24"/>
        </w:rPr>
        <w:t>209742</w:t>
      </w:r>
      <w:r w:rsidR="00351407">
        <w:rPr>
          <w:rFonts w:ascii="Times New Roman" w:hAnsi="Times New Roman" w:cs="Times New Roman"/>
          <w:sz w:val="24"/>
          <w:szCs w:val="24"/>
          <w:lang w:val="en-US"/>
        </w:rPr>
        <w:t>D</w:t>
      </w:r>
      <w:r w:rsidR="00351407">
        <w:rPr>
          <w:rFonts w:ascii="Times New Roman" w:hAnsi="Times New Roman" w:cs="Times New Roman"/>
          <w:sz w:val="24"/>
          <w:szCs w:val="24"/>
        </w:rPr>
        <w:t>2614</w:t>
      </w:r>
    </w:p>
    <w:p w14:paraId="38357BA0" w14:textId="420DD327" w:rsidR="00F567B0" w:rsidRPr="00B616D9" w:rsidRDefault="00F567B0" w:rsidP="00F567B0">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ИНН </w:t>
      </w:r>
      <w:r w:rsidR="00351407">
        <w:rPr>
          <w:rFonts w:ascii="Times New Roman" w:hAnsi="Times New Roman" w:cs="Times New Roman"/>
          <w:sz w:val="24"/>
          <w:szCs w:val="24"/>
        </w:rPr>
        <w:t>5836200227</w:t>
      </w:r>
    </w:p>
    <w:p w14:paraId="76D48A01" w14:textId="34274E29" w:rsidR="00F567B0" w:rsidRPr="00B616D9" w:rsidRDefault="00F567B0" w:rsidP="00F567B0">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КПП </w:t>
      </w:r>
      <w:r w:rsidR="00351407">
        <w:rPr>
          <w:rFonts w:ascii="Times New Roman" w:hAnsi="Times New Roman" w:cs="Times New Roman"/>
          <w:sz w:val="24"/>
          <w:szCs w:val="24"/>
        </w:rPr>
        <w:t>583601001</w:t>
      </w:r>
    </w:p>
    <w:p w14:paraId="52BF433F" w14:textId="77777777" w:rsidR="00F567B0" w:rsidRPr="00B616D9" w:rsidRDefault="00F567B0" w:rsidP="00F567B0">
      <w:pPr>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 xml:space="preserve">Назначение платежа: </w:t>
      </w:r>
    </w:p>
    <w:p w14:paraId="0E839D88" w14:textId="2997B960" w:rsidR="00F567B0" w:rsidRPr="00B616D9" w:rsidRDefault="00F567B0" w:rsidP="00F567B0">
      <w:pPr>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 «Обеспечение исполнения контракта</w:t>
      </w:r>
      <w:r w:rsidR="00351407">
        <w:rPr>
          <w:rFonts w:ascii="Times New Roman" w:hAnsi="Times New Roman" w:cs="Times New Roman"/>
          <w:sz w:val="24"/>
          <w:szCs w:val="24"/>
        </w:rPr>
        <w:t xml:space="preserve"> на поставку мяса птицы в течение 2 квартала 2025 года, ИКЗ </w:t>
      </w:r>
      <w:r w:rsidR="00351407" w:rsidRPr="00F05398">
        <w:rPr>
          <w:rFonts w:ascii="Times New Roman" w:hAnsi="Times New Roman" w:cs="Times New Roman"/>
          <w:shd w:val="clear" w:color="auto" w:fill="FFFFFF"/>
        </w:rPr>
        <w:t>253583620022758360100100080011012244</w:t>
      </w:r>
      <w:r w:rsidRPr="00B616D9">
        <w:rPr>
          <w:rFonts w:ascii="Times New Roman" w:hAnsi="Times New Roman" w:cs="Times New Roman"/>
          <w:sz w:val="24"/>
          <w:szCs w:val="24"/>
        </w:rPr>
        <w:t xml:space="preserve">» - при внесении </w:t>
      </w:r>
      <w:r w:rsidRPr="00B616D9">
        <w:rPr>
          <w:rFonts w:ascii="Times New Roman" w:hAnsi="Times New Roman" w:cs="Times New Roman"/>
          <w:color w:val="000000"/>
          <w:sz w:val="24"/>
          <w:szCs w:val="24"/>
        </w:rPr>
        <w:t>денежных средств в качестве обеспечения исполнения Контракта.</w:t>
      </w:r>
    </w:p>
    <w:p w14:paraId="6A3F357B" w14:textId="77777777" w:rsidR="00F567B0" w:rsidRPr="00B616D9" w:rsidRDefault="004C1392" w:rsidP="00F567B0">
      <w:pPr>
        <w:spacing w:after="0"/>
        <w:ind w:firstLine="851"/>
        <w:jc w:val="both"/>
        <w:rPr>
          <w:rFonts w:ascii="Times New Roman" w:hAnsi="Times New Roman" w:cs="Times New Roman"/>
          <w:bCs/>
          <w:iCs/>
          <w:color w:val="000000"/>
          <w:sz w:val="24"/>
          <w:szCs w:val="24"/>
        </w:rPr>
      </w:pPr>
      <w:r w:rsidRPr="00B616D9">
        <w:rPr>
          <w:rFonts w:ascii="Times New Roman" w:hAnsi="Times New Roman" w:cs="Times New Roman"/>
          <w:sz w:val="24"/>
          <w:szCs w:val="24"/>
        </w:rPr>
        <w:t>8</w:t>
      </w:r>
      <w:r w:rsidR="00F567B0" w:rsidRPr="00B616D9">
        <w:rPr>
          <w:rFonts w:ascii="Times New Roman" w:hAnsi="Times New Roman" w:cs="Times New Roman"/>
          <w:sz w:val="24"/>
          <w:szCs w:val="24"/>
        </w:rPr>
        <w:t>.2. Способ обеспечения исполнения Контракта, срок действия независимой</w:t>
      </w:r>
      <w:r w:rsidRPr="00B616D9">
        <w:rPr>
          <w:rFonts w:ascii="Times New Roman" w:hAnsi="Times New Roman" w:cs="Times New Roman"/>
          <w:sz w:val="24"/>
          <w:szCs w:val="24"/>
        </w:rPr>
        <w:t xml:space="preserve"> </w:t>
      </w:r>
      <w:r w:rsidR="00F567B0" w:rsidRPr="00B616D9">
        <w:rPr>
          <w:rFonts w:ascii="Times New Roman" w:hAnsi="Times New Roman" w:cs="Times New Roman"/>
          <w:sz w:val="24"/>
          <w:szCs w:val="24"/>
        </w:rPr>
        <w:t>гарантии определяются в соответствии с требованиями Федерального закона участником закупки, с которым заключается контракт, самостоятельно. При этом с</w:t>
      </w:r>
      <w:r w:rsidR="00F567B0" w:rsidRPr="00B616D9">
        <w:rPr>
          <w:rFonts w:ascii="Times New Roman" w:hAnsi="Times New Roman" w:cs="Times New Roman"/>
          <w:bCs/>
          <w:iCs/>
          <w:color w:val="000000"/>
          <w:sz w:val="24"/>
          <w:szCs w:val="24"/>
        </w:rPr>
        <w:t>рок</w:t>
      </w:r>
      <w:r w:rsidRPr="00B616D9">
        <w:rPr>
          <w:rFonts w:ascii="Times New Roman" w:hAnsi="Times New Roman" w:cs="Times New Roman"/>
          <w:bCs/>
          <w:iCs/>
          <w:color w:val="000000"/>
          <w:sz w:val="24"/>
          <w:szCs w:val="24"/>
        </w:rPr>
        <w:t xml:space="preserve"> </w:t>
      </w:r>
      <w:r w:rsidR="00F567B0" w:rsidRPr="00B616D9">
        <w:rPr>
          <w:rFonts w:ascii="Times New Roman" w:hAnsi="Times New Roman" w:cs="Times New Roman"/>
          <w:bCs/>
          <w:color w:val="000000"/>
          <w:sz w:val="24"/>
          <w:szCs w:val="24"/>
        </w:rPr>
        <w:t xml:space="preserve">действия </w:t>
      </w:r>
      <w:r w:rsidR="00F567B0" w:rsidRPr="00B616D9">
        <w:rPr>
          <w:rFonts w:ascii="Times New Roman" w:hAnsi="Times New Roman" w:cs="Times New Roman"/>
          <w:sz w:val="24"/>
          <w:szCs w:val="24"/>
        </w:rPr>
        <w:t>независимой</w:t>
      </w:r>
      <w:r w:rsidRPr="00B616D9">
        <w:rPr>
          <w:rFonts w:ascii="Times New Roman" w:hAnsi="Times New Roman" w:cs="Times New Roman"/>
          <w:sz w:val="24"/>
          <w:szCs w:val="24"/>
        </w:rPr>
        <w:t xml:space="preserve"> </w:t>
      </w:r>
      <w:r w:rsidR="00F567B0" w:rsidRPr="00B616D9">
        <w:rPr>
          <w:rFonts w:ascii="Times New Roman" w:hAnsi="Times New Roman" w:cs="Times New Roman"/>
          <w:bCs/>
          <w:color w:val="000000"/>
          <w:sz w:val="24"/>
          <w:szCs w:val="24"/>
        </w:rPr>
        <w:t xml:space="preserve">гарантии должен превышать </w:t>
      </w:r>
      <w:r w:rsidR="00F567B0" w:rsidRPr="00B616D9">
        <w:rPr>
          <w:rFonts w:ascii="Times New Roman" w:hAnsi="Times New Roman" w:cs="Times New Roman"/>
          <w:bCs/>
          <w:iCs/>
          <w:color w:val="000000"/>
          <w:sz w:val="24"/>
          <w:szCs w:val="24"/>
        </w:rPr>
        <w:t>предусмотренный Контрактом</w:t>
      </w:r>
      <w:r w:rsidRPr="00B616D9">
        <w:rPr>
          <w:rFonts w:ascii="Times New Roman" w:hAnsi="Times New Roman" w:cs="Times New Roman"/>
          <w:bCs/>
          <w:iCs/>
          <w:color w:val="000000"/>
          <w:sz w:val="24"/>
          <w:szCs w:val="24"/>
        </w:rPr>
        <w:t xml:space="preserve"> </w:t>
      </w:r>
      <w:r w:rsidR="00F567B0" w:rsidRPr="00B616D9">
        <w:rPr>
          <w:rFonts w:ascii="Times New Roman" w:hAnsi="Times New Roman" w:cs="Times New Roman"/>
          <w:bCs/>
          <w:color w:val="000000"/>
          <w:sz w:val="24"/>
          <w:szCs w:val="24"/>
        </w:rPr>
        <w:t>срок</w:t>
      </w:r>
      <w:r w:rsidRPr="00B616D9">
        <w:rPr>
          <w:rFonts w:ascii="Times New Roman" w:hAnsi="Times New Roman" w:cs="Times New Roman"/>
          <w:bCs/>
          <w:color w:val="000000"/>
          <w:sz w:val="24"/>
          <w:szCs w:val="24"/>
        </w:rPr>
        <w:t xml:space="preserve"> </w:t>
      </w:r>
      <w:r w:rsidR="00F567B0" w:rsidRPr="00B616D9">
        <w:rPr>
          <w:rFonts w:ascii="Times New Roman" w:hAnsi="Times New Roman" w:cs="Times New Roman"/>
          <w:bCs/>
          <w:iCs/>
          <w:color w:val="000000"/>
          <w:sz w:val="24"/>
          <w:szCs w:val="24"/>
        </w:rPr>
        <w:t xml:space="preserve">исполнения обязательств, которые должны быть обеспечены такой </w:t>
      </w:r>
      <w:r w:rsidR="00F567B0" w:rsidRPr="00B616D9">
        <w:rPr>
          <w:rFonts w:ascii="Times New Roman" w:hAnsi="Times New Roman" w:cs="Times New Roman"/>
          <w:sz w:val="24"/>
          <w:szCs w:val="24"/>
        </w:rPr>
        <w:t>независимой</w:t>
      </w:r>
      <w:r w:rsidR="00F567B0" w:rsidRPr="00B616D9">
        <w:rPr>
          <w:rFonts w:ascii="Times New Roman" w:hAnsi="Times New Roman" w:cs="Times New Roman"/>
          <w:bCs/>
          <w:iCs/>
          <w:color w:val="000000"/>
          <w:sz w:val="24"/>
          <w:szCs w:val="24"/>
        </w:rPr>
        <w:t xml:space="preserve"> гарантией,</w:t>
      </w:r>
      <w:r w:rsidRPr="00B616D9">
        <w:rPr>
          <w:rFonts w:ascii="Times New Roman" w:hAnsi="Times New Roman" w:cs="Times New Roman"/>
          <w:bCs/>
          <w:iCs/>
          <w:color w:val="000000"/>
          <w:sz w:val="24"/>
          <w:szCs w:val="24"/>
        </w:rPr>
        <w:t xml:space="preserve"> </w:t>
      </w:r>
      <w:r w:rsidR="00F567B0" w:rsidRPr="00B616D9">
        <w:rPr>
          <w:rFonts w:ascii="Times New Roman" w:hAnsi="Times New Roman" w:cs="Times New Roman"/>
          <w:bCs/>
          <w:color w:val="000000"/>
          <w:sz w:val="24"/>
          <w:szCs w:val="24"/>
        </w:rPr>
        <w:t>не менее чем на один месяц</w:t>
      </w:r>
      <w:r w:rsidR="00F567B0" w:rsidRPr="00B616D9">
        <w:rPr>
          <w:rFonts w:ascii="Times New Roman" w:hAnsi="Times New Roman" w:cs="Times New Roman"/>
          <w:bCs/>
          <w:i/>
          <w:iCs/>
          <w:color w:val="000000"/>
          <w:sz w:val="24"/>
          <w:szCs w:val="24"/>
        </w:rPr>
        <w:t xml:space="preserve">, </w:t>
      </w:r>
      <w:r w:rsidR="00F567B0" w:rsidRPr="00B616D9">
        <w:rPr>
          <w:rFonts w:ascii="Times New Roman" w:hAnsi="Times New Roman" w:cs="Times New Roman"/>
          <w:bCs/>
          <w:iCs/>
          <w:color w:val="000000"/>
          <w:sz w:val="24"/>
          <w:szCs w:val="24"/>
        </w:rPr>
        <w:t>в том числе в случае его изменения в соответствии со статьей 95 Федерального закона № 44-ФЗ.</w:t>
      </w:r>
    </w:p>
    <w:p w14:paraId="15F3B00A" w14:textId="77777777" w:rsidR="00F567B0" w:rsidRPr="00B616D9" w:rsidRDefault="004C1392" w:rsidP="00F567B0">
      <w:pPr>
        <w:spacing w:after="0"/>
        <w:ind w:firstLine="851"/>
        <w:jc w:val="both"/>
        <w:rPr>
          <w:rFonts w:ascii="Times New Roman" w:hAnsi="Times New Roman" w:cs="Times New Roman"/>
          <w:sz w:val="24"/>
          <w:szCs w:val="24"/>
        </w:rPr>
      </w:pPr>
      <w:r w:rsidRPr="00B616D9">
        <w:rPr>
          <w:rFonts w:ascii="Times New Roman" w:hAnsi="Times New Roman" w:cs="Times New Roman"/>
          <w:iCs/>
          <w:color w:val="000000"/>
          <w:sz w:val="24"/>
          <w:szCs w:val="24"/>
        </w:rPr>
        <w:t>8</w:t>
      </w:r>
      <w:r w:rsidR="00F567B0" w:rsidRPr="00B616D9">
        <w:rPr>
          <w:rFonts w:ascii="Times New Roman" w:hAnsi="Times New Roman" w:cs="Times New Roman"/>
          <w:iCs/>
          <w:color w:val="000000"/>
          <w:sz w:val="24"/>
          <w:szCs w:val="24"/>
        </w:rPr>
        <w:t>.3.</w:t>
      </w:r>
      <w:r w:rsidR="00F567B0" w:rsidRPr="00B616D9">
        <w:rPr>
          <w:rFonts w:ascii="Times New Roman" w:hAnsi="Times New Roman" w:cs="Times New Roman"/>
          <w:sz w:val="24"/>
          <w:szCs w:val="24"/>
        </w:rPr>
        <w:t xml:space="preserve"> Независимая гарантия должна быть безотзывной и должна содержать сведения, предусмотренные частью 2 статьи 45 Федерального закона № 44-ФЗ. </w:t>
      </w:r>
    </w:p>
    <w:p w14:paraId="40B528E1" w14:textId="0A1F7958" w:rsidR="00F567B0" w:rsidRPr="00B616D9" w:rsidRDefault="004C1392" w:rsidP="00F567B0">
      <w:pPr>
        <w:spacing w:after="0"/>
        <w:ind w:firstLine="851"/>
        <w:jc w:val="both"/>
        <w:rPr>
          <w:rFonts w:ascii="Times New Roman" w:hAnsi="Times New Roman" w:cs="Times New Roman"/>
          <w:sz w:val="24"/>
          <w:szCs w:val="24"/>
        </w:rPr>
      </w:pPr>
      <w:r w:rsidRPr="00B616D9">
        <w:rPr>
          <w:rFonts w:ascii="Times New Roman" w:hAnsi="Times New Roman" w:cs="Times New Roman"/>
          <w:bCs/>
          <w:sz w:val="24"/>
          <w:szCs w:val="24"/>
        </w:rPr>
        <w:t>8</w:t>
      </w:r>
      <w:r w:rsidR="00F567B0" w:rsidRPr="00B616D9">
        <w:rPr>
          <w:rFonts w:ascii="Times New Roman" w:hAnsi="Times New Roman" w:cs="Times New Roman"/>
          <w:bCs/>
          <w:sz w:val="24"/>
          <w:szCs w:val="24"/>
        </w:rPr>
        <w:t xml:space="preserve">.4 Размер обеспечения исполнения Контракта устанавливается в размере </w:t>
      </w:r>
      <w:r w:rsidRPr="00F867FD">
        <w:rPr>
          <w:rFonts w:ascii="Times New Roman" w:hAnsi="Times New Roman" w:cs="Times New Roman"/>
          <w:bCs/>
          <w:sz w:val="24"/>
          <w:szCs w:val="24"/>
        </w:rPr>
        <w:t>0,5</w:t>
      </w:r>
      <w:r w:rsidR="00F567B0" w:rsidRPr="00B616D9">
        <w:rPr>
          <w:rFonts w:ascii="Times New Roman" w:hAnsi="Times New Roman" w:cs="Times New Roman"/>
          <w:sz w:val="24"/>
          <w:szCs w:val="24"/>
        </w:rPr>
        <w:t>% от цены контракта</w:t>
      </w:r>
      <w:r w:rsidRPr="00B616D9">
        <w:rPr>
          <w:rFonts w:ascii="Times New Roman" w:hAnsi="Times New Roman" w:cs="Times New Roman"/>
          <w:sz w:val="24"/>
          <w:szCs w:val="24"/>
        </w:rPr>
        <w:t xml:space="preserve"> </w:t>
      </w:r>
      <w:r w:rsidR="00F567B0" w:rsidRPr="00B616D9">
        <w:rPr>
          <w:rFonts w:ascii="Times New Roman" w:hAnsi="Times New Roman" w:cs="Times New Roman"/>
          <w:iCs/>
          <w:sz w:val="24"/>
          <w:szCs w:val="24"/>
        </w:rPr>
        <w:t xml:space="preserve">и составляет </w:t>
      </w:r>
      <w:r w:rsidR="00F65327">
        <w:rPr>
          <w:rFonts w:ascii="Times New Roman" w:hAnsi="Times New Roman" w:cs="Times New Roman"/>
          <w:iCs/>
          <w:sz w:val="24"/>
          <w:szCs w:val="24"/>
        </w:rPr>
        <w:t>665</w:t>
      </w:r>
      <w:r w:rsidR="00F567B0" w:rsidRPr="00B616D9">
        <w:rPr>
          <w:rFonts w:ascii="Times New Roman" w:hAnsi="Times New Roman" w:cs="Times New Roman"/>
          <w:bCs/>
          <w:sz w:val="24"/>
          <w:szCs w:val="24"/>
        </w:rPr>
        <w:t xml:space="preserve"> (</w:t>
      </w:r>
      <w:r w:rsidR="00F65327">
        <w:rPr>
          <w:rFonts w:ascii="Times New Roman" w:hAnsi="Times New Roman" w:cs="Times New Roman"/>
          <w:bCs/>
          <w:sz w:val="24"/>
          <w:szCs w:val="24"/>
        </w:rPr>
        <w:t>шестьсот шестьдесят пять</w:t>
      </w:r>
      <w:r w:rsidR="00F567B0" w:rsidRPr="00B616D9">
        <w:rPr>
          <w:rFonts w:ascii="Times New Roman" w:hAnsi="Times New Roman" w:cs="Times New Roman"/>
          <w:bCs/>
          <w:sz w:val="24"/>
          <w:szCs w:val="24"/>
        </w:rPr>
        <w:t>) рублей 0</w:t>
      </w:r>
      <w:r w:rsidR="001C3419">
        <w:rPr>
          <w:rFonts w:ascii="Times New Roman" w:hAnsi="Times New Roman" w:cs="Times New Roman"/>
          <w:bCs/>
          <w:sz w:val="24"/>
          <w:szCs w:val="24"/>
        </w:rPr>
        <w:t>5</w:t>
      </w:r>
      <w:r w:rsidR="00F567B0" w:rsidRPr="00B616D9">
        <w:rPr>
          <w:rFonts w:ascii="Times New Roman" w:hAnsi="Times New Roman" w:cs="Times New Roman"/>
          <w:sz w:val="24"/>
          <w:szCs w:val="24"/>
        </w:rPr>
        <w:t xml:space="preserve"> копеек.</w:t>
      </w:r>
    </w:p>
    <w:p w14:paraId="00EE10E4" w14:textId="77777777" w:rsidR="00F567B0" w:rsidRPr="00B616D9" w:rsidRDefault="004C1392" w:rsidP="00F567B0">
      <w:pPr>
        <w:autoSpaceDE w:val="0"/>
        <w:autoSpaceDN w:val="0"/>
        <w:adjustRightInd w:val="0"/>
        <w:spacing w:after="0"/>
        <w:ind w:firstLine="851"/>
        <w:jc w:val="both"/>
        <w:rPr>
          <w:rFonts w:ascii="Times New Roman" w:hAnsi="Times New Roman" w:cs="Times New Roman"/>
          <w:color w:val="000000"/>
          <w:sz w:val="24"/>
          <w:szCs w:val="24"/>
        </w:rPr>
      </w:pPr>
      <w:r w:rsidRPr="00B616D9">
        <w:rPr>
          <w:rFonts w:ascii="Times New Roman" w:hAnsi="Times New Roman" w:cs="Times New Roman"/>
          <w:bCs/>
          <w:snapToGrid w:val="0"/>
          <w:sz w:val="24"/>
          <w:szCs w:val="24"/>
        </w:rPr>
        <w:t>8</w:t>
      </w:r>
      <w:r w:rsidR="00F567B0" w:rsidRPr="00B616D9">
        <w:rPr>
          <w:rFonts w:ascii="Times New Roman" w:hAnsi="Times New Roman" w:cs="Times New Roman"/>
          <w:bCs/>
          <w:snapToGrid w:val="0"/>
          <w:sz w:val="24"/>
          <w:szCs w:val="24"/>
        </w:rPr>
        <w:t>.</w:t>
      </w:r>
      <w:r w:rsidR="00F567B0" w:rsidRPr="00B616D9">
        <w:rPr>
          <w:rFonts w:ascii="Times New Roman" w:hAnsi="Times New Roman" w:cs="Times New Roman"/>
          <w:color w:val="000000"/>
          <w:sz w:val="24"/>
          <w:szCs w:val="24"/>
        </w:rPr>
        <w:t xml:space="preserve">5. Участник закупки, с которым заключается контракт, освобождается от предоставления обеспечения исполнения контракта, в том числе с учетом положений ст. 37 Федерального закона № 44-ФЗ,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w:t>
      </w:r>
      <w:r w:rsidR="00F567B0" w:rsidRPr="00B616D9">
        <w:rPr>
          <w:rFonts w:ascii="Times New Roman" w:hAnsi="Times New Roman" w:cs="Times New Roman"/>
          <w:color w:val="000000"/>
          <w:sz w:val="24"/>
          <w:szCs w:val="24"/>
        </w:rPr>
        <w:lastRenderedPageBreak/>
        <w:t>представляется участником закупки до заключения контракта в случаях, установленных Федеральным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14:paraId="480AA370" w14:textId="77777777" w:rsidR="00F567B0" w:rsidRPr="00B616D9" w:rsidRDefault="004C1392" w:rsidP="00F567B0">
      <w:pPr>
        <w:autoSpaceDE w:val="0"/>
        <w:autoSpaceDN w:val="0"/>
        <w:adjustRightInd w:val="0"/>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8</w:t>
      </w:r>
      <w:r w:rsidR="00F567B0" w:rsidRPr="00B616D9">
        <w:rPr>
          <w:rFonts w:ascii="Times New Roman" w:hAnsi="Times New Roman" w:cs="Times New Roman"/>
          <w:sz w:val="24"/>
          <w:szCs w:val="24"/>
        </w:rPr>
        <w:t xml:space="preserve">.6 Контракт заключается после предоставления </w:t>
      </w:r>
      <w:r w:rsidR="003A2520">
        <w:rPr>
          <w:rFonts w:ascii="Times New Roman" w:hAnsi="Times New Roman" w:cs="Times New Roman"/>
          <w:sz w:val="24"/>
          <w:szCs w:val="24"/>
        </w:rPr>
        <w:t>Поставщиком</w:t>
      </w:r>
      <w:r w:rsidR="00F567B0" w:rsidRPr="00B616D9">
        <w:rPr>
          <w:rFonts w:ascii="Times New Roman" w:hAnsi="Times New Roman" w:cs="Times New Roman"/>
          <w:sz w:val="24"/>
          <w:szCs w:val="24"/>
        </w:rPr>
        <w:t xml:space="preserve"> обеспечения исполнения Контракта.</w:t>
      </w:r>
      <w:r w:rsidRPr="00B616D9">
        <w:rPr>
          <w:rFonts w:ascii="Times New Roman" w:hAnsi="Times New Roman" w:cs="Times New Roman"/>
          <w:sz w:val="24"/>
          <w:szCs w:val="24"/>
        </w:rPr>
        <w:t xml:space="preserve"> </w:t>
      </w:r>
      <w:r w:rsidR="00F567B0" w:rsidRPr="00B616D9">
        <w:rPr>
          <w:rFonts w:ascii="Times New Roman" w:hAnsi="Times New Roman" w:cs="Times New Roman"/>
          <w:sz w:val="24"/>
          <w:szCs w:val="24"/>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14:paraId="5B2CEAC3" w14:textId="77777777" w:rsidR="00F567B0" w:rsidRPr="00B616D9" w:rsidRDefault="004C1392" w:rsidP="00F567B0">
      <w:pPr>
        <w:spacing w:after="0"/>
        <w:ind w:firstLine="851"/>
        <w:jc w:val="both"/>
        <w:rPr>
          <w:rFonts w:ascii="Times New Roman" w:hAnsi="Times New Roman" w:cs="Times New Roman"/>
          <w:iCs/>
          <w:sz w:val="24"/>
          <w:szCs w:val="24"/>
        </w:rPr>
      </w:pPr>
      <w:r w:rsidRPr="00B616D9">
        <w:rPr>
          <w:rFonts w:ascii="Times New Roman" w:hAnsi="Times New Roman" w:cs="Times New Roman"/>
          <w:sz w:val="24"/>
          <w:szCs w:val="24"/>
        </w:rPr>
        <w:t>8</w:t>
      </w:r>
      <w:r w:rsidR="00F567B0" w:rsidRPr="00B616D9">
        <w:rPr>
          <w:rFonts w:ascii="Times New Roman" w:hAnsi="Times New Roman" w:cs="Times New Roman"/>
          <w:sz w:val="24"/>
          <w:szCs w:val="24"/>
        </w:rPr>
        <w:t>.7</w:t>
      </w:r>
      <w:r w:rsidRPr="00B616D9">
        <w:rPr>
          <w:rFonts w:ascii="Times New Roman" w:hAnsi="Times New Roman" w:cs="Times New Roman"/>
          <w:sz w:val="24"/>
          <w:szCs w:val="24"/>
        </w:rPr>
        <w:t xml:space="preserve">. </w:t>
      </w:r>
      <w:r w:rsidR="00F567B0" w:rsidRPr="00B616D9">
        <w:rPr>
          <w:rFonts w:ascii="Times New Roman" w:hAnsi="Times New Roman" w:cs="Times New Roman"/>
          <w:iCs/>
          <w:sz w:val="24"/>
          <w:szCs w:val="24"/>
        </w:rPr>
        <w:t xml:space="preserve">В ходе исполнения контракта </w:t>
      </w:r>
      <w:r w:rsidR="000B326D">
        <w:rPr>
          <w:rFonts w:ascii="Times New Roman" w:hAnsi="Times New Roman" w:cs="Times New Roman"/>
          <w:iCs/>
          <w:sz w:val="24"/>
          <w:szCs w:val="24"/>
        </w:rPr>
        <w:t>Поставщик</w:t>
      </w:r>
      <w:r w:rsidR="00F567B0" w:rsidRPr="00B616D9">
        <w:rPr>
          <w:rFonts w:ascii="Times New Roman" w:hAnsi="Times New Roman" w:cs="Times New Roman"/>
          <w:iCs/>
          <w:sz w:val="24"/>
          <w:szCs w:val="24"/>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5" w:history="1">
        <w:r w:rsidR="00F567B0" w:rsidRPr="00B616D9">
          <w:rPr>
            <w:rFonts w:ascii="Times New Roman" w:hAnsi="Times New Roman" w:cs="Times New Roman"/>
            <w:iCs/>
            <w:sz w:val="24"/>
            <w:szCs w:val="24"/>
          </w:rPr>
          <w:t>частями 7.2</w:t>
        </w:r>
      </w:hyperlink>
      <w:r w:rsidR="00F567B0" w:rsidRPr="00B616D9">
        <w:rPr>
          <w:rFonts w:ascii="Times New Roman" w:hAnsi="Times New Roman" w:cs="Times New Roman"/>
          <w:iCs/>
          <w:sz w:val="24"/>
          <w:szCs w:val="24"/>
        </w:rPr>
        <w:t xml:space="preserve"> и </w:t>
      </w:r>
      <w:hyperlink r:id="rId16" w:history="1">
        <w:r w:rsidR="00F567B0" w:rsidRPr="00B616D9">
          <w:rPr>
            <w:rFonts w:ascii="Times New Roman" w:hAnsi="Times New Roman" w:cs="Times New Roman"/>
            <w:iCs/>
            <w:sz w:val="24"/>
            <w:szCs w:val="24"/>
          </w:rPr>
          <w:t>7.3</w:t>
        </w:r>
      </w:hyperlink>
      <w:r w:rsidR="00F567B0" w:rsidRPr="00B616D9">
        <w:rPr>
          <w:rFonts w:ascii="Times New Roman" w:hAnsi="Times New Roman" w:cs="Times New Roman"/>
          <w:iCs/>
          <w:sz w:val="24"/>
          <w:szCs w:val="24"/>
        </w:rPr>
        <w:t xml:space="preserve"> статьи 96 Федерального закона №44-ФЗ. </w:t>
      </w:r>
    </w:p>
    <w:p w14:paraId="65370F6F" w14:textId="77777777" w:rsidR="00F567B0" w:rsidRPr="00B616D9" w:rsidRDefault="004C1392" w:rsidP="00F567B0">
      <w:pPr>
        <w:spacing w:after="0"/>
        <w:ind w:firstLine="851"/>
        <w:jc w:val="both"/>
        <w:rPr>
          <w:rFonts w:ascii="Times New Roman" w:hAnsi="Times New Roman" w:cs="Times New Roman"/>
          <w:color w:val="FF0000"/>
          <w:sz w:val="24"/>
          <w:szCs w:val="24"/>
        </w:rPr>
      </w:pPr>
      <w:r w:rsidRPr="00B616D9">
        <w:rPr>
          <w:rFonts w:ascii="Times New Roman" w:hAnsi="Times New Roman" w:cs="Times New Roman"/>
          <w:iCs/>
          <w:sz w:val="24"/>
          <w:szCs w:val="24"/>
        </w:rPr>
        <w:t>8</w:t>
      </w:r>
      <w:r w:rsidR="00F567B0" w:rsidRPr="00B616D9">
        <w:rPr>
          <w:rFonts w:ascii="Times New Roman" w:hAnsi="Times New Roman" w:cs="Times New Roman"/>
          <w:iCs/>
          <w:sz w:val="24"/>
          <w:szCs w:val="24"/>
        </w:rPr>
        <w:t>.8</w:t>
      </w:r>
      <w:r w:rsidR="00F567B0" w:rsidRPr="00B616D9">
        <w:rPr>
          <w:rFonts w:ascii="Times New Roman" w:hAnsi="Times New Roman" w:cs="Times New Roman"/>
          <w:sz w:val="24"/>
          <w:szCs w:val="24"/>
        </w:rPr>
        <w:t xml:space="preserve"> Размер обеспечения исполнения контракта уменьшается посредством направления заказчиком информации об исполнении </w:t>
      </w:r>
      <w:r w:rsidR="003A2520">
        <w:rPr>
          <w:rFonts w:ascii="Times New Roman" w:hAnsi="Times New Roman" w:cs="Times New Roman"/>
          <w:sz w:val="24"/>
          <w:szCs w:val="24"/>
        </w:rPr>
        <w:t>Поставщиком</w:t>
      </w:r>
      <w:r w:rsidR="00F567B0" w:rsidRPr="00B616D9">
        <w:rPr>
          <w:rFonts w:ascii="Times New Roman" w:hAnsi="Times New Roman" w:cs="Times New Roman"/>
          <w:sz w:val="24"/>
          <w:szCs w:val="24"/>
        </w:rPr>
        <w:t xml:space="preserve"> обязательств по </w:t>
      </w:r>
      <w:r w:rsidR="003A2520">
        <w:rPr>
          <w:rFonts w:ascii="Times New Roman" w:hAnsi="Times New Roman" w:cs="Times New Roman"/>
          <w:sz w:val="24"/>
          <w:szCs w:val="24"/>
        </w:rPr>
        <w:t xml:space="preserve">поставке товара, </w:t>
      </w:r>
      <w:r w:rsidR="00F567B0" w:rsidRPr="00B616D9">
        <w:rPr>
          <w:rFonts w:ascii="Times New Roman" w:hAnsi="Times New Roman" w:cs="Times New Roman"/>
          <w:sz w:val="24"/>
          <w:szCs w:val="24"/>
        </w:rPr>
        <w:t xml:space="preserve">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17" w:history="1">
        <w:r w:rsidR="00F567B0" w:rsidRPr="00B616D9">
          <w:rPr>
            <w:rFonts w:ascii="Times New Roman" w:hAnsi="Times New Roman" w:cs="Times New Roman"/>
            <w:sz w:val="24"/>
            <w:szCs w:val="24"/>
          </w:rPr>
          <w:t>статьей 103</w:t>
        </w:r>
      </w:hyperlink>
      <w:r w:rsidR="00F567B0" w:rsidRPr="00B616D9">
        <w:rPr>
          <w:rFonts w:ascii="Times New Roman" w:hAnsi="Times New Roman" w:cs="Times New Roman"/>
          <w:sz w:val="24"/>
          <w:szCs w:val="24"/>
        </w:rPr>
        <w:t xml:space="preserve">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w:t>
      </w:r>
      <w:r w:rsidR="009E4491">
        <w:rPr>
          <w:rFonts w:ascii="Times New Roman" w:hAnsi="Times New Roman" w:cs="Times New Roman"/>
          <w:sz w:val="24"/>
          <w:szCs w:val="24"/>
        </w:rPr>
        <w:t>Поставщика</w:t>
      </w:r>
      <w:r w:rsidR="00F567B0" w:rsidRPr="00B616D9">
        <w:rPr>
          <w:rFonts w:ascii="Times New Roman" w:hAnsi="Times New Roman" w:cs="Times New Roman"/>
          <w:sz w:val="24"/>
          <w:szCs w:val="24"/>
        </w:rPr>
        <w:t xml:space="preserve"> ему возвращаются заказчиком в установленный в соответствии с </w:t>
      </w:r>
      <w:hyperlink r:id="rId18" w:history="1">
        <w:r w:rsidR="00F567B0" w:rsidRPr="00B616D9">
          <w:rPr>
            <w:rFonts w:ascii="Times New Roman" w:hAnsi="Times New Roman" w:cs="Times New Roman"/>
            <w:sz w:val="24"/>
            <w:szCs w:val="24"/>
          </w:rPr>
          <w:t>частью 27 статьи 34</w:t>
        </w:r>
      </w:hyperlink>
      <w:r w:rsidR="00F567B0" w:rsidRPr="00B616D9">
        <w:rPr>
          <w:rFonts w:ascii="Times New Roman" w:hAnsi="Times New Roman" w:cs="Times New Roman"/>
          <w:sz w:val="24"/>
          <w:szCs w:val="24"/>
        </w:rPr>
        <w:t xml:space="preserve"> Федерального закона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14:paraId="0C57F1F0" w14:textId="77777777" w:rsidR="00F567B0" w:rsidRPr="00B616D9" w:rsidRDefault="004C1392" w:rsidP="00F567B0">
      <w:pPr>
        <w:spacing w:after="0"/>
        <w:ind w:firstLine="851"/>
        <w:jc w:val="both"/>
        <w:rPr>
          <w:rFonts w:ascii="Times New Roman" w:hAnsi="Times New Roman" w:cs="Times New Roman"/>
          <w:bCs/>
          <w:sz w:val="24"/>
          <w:szCs w:val="24"/>
        </w:rPr>
      </w:pPr>
      <w:r w:rsidRPr="00B616D9">
        <w:rPr>
          <w:rFonts w:ascii="Times New Roman" w:hAnsi="Times New Roman" w:cs="Times New Roman"/>
          <w:sz w:val="24"/>
          <w:szCs w:val="24"/>
        </w:rPr>
        <w:t>8</w:t>
      </w:r>
      <w:r w:rsidR="00F567B0" w:rsidRPr="00B616D9">
        <w:rPr>
          <w:rFonts w:ascii="Times New Roman" w:hAnsi="Times New Roman" w:cs="Times New Roman"/>
          <w:sz w:val="24"/>
          <w:szCs w:val="24"/>
        </w:rPr>
        <w:t>.9</w:t>
      </w:r>
      <w:r w:rsidRPr="00B616D9">
        <w:rPr>
          <w:rFonts w:ascii="Times New Roman" w:hAnsi="Times New Roman" w:cs="Times New Roman"/>
          <w:sz w:val="24"/>
          <w:szCs w:val="24"/>
        </w:rPr>
        <w:t>.</w:t>
      </w:r>
      <w:r w:rsidR="009E4491">
        <w:rPr>
          <w:rFonts w:ascii="Times New Roman" w:hAnsi="Times New Roman" w:cs="Times New Roman"/>
          <w:sz w:val="24"/>
          <w:szCs w:val="24"/>
        </w:rPr>
        <w:t xml:space="preserve"> </w:t>
      </w:r>
      <w:r w:rsidR="00F567B0" w:rsidRPr="00B616D9">
        <w:rPr>
          <w:rFonts w:ascii="Times New Roman" w:hAnsi="Times New Roman" w:cs="Times New Roman"/>
          <w:sz w:val="24"/>
          <w:szCs w:val="24"/>
        </w:rPr>
        <w:t>Возврат</w:t>
      </w:r>
      <w:r w:rsidR="001B3012">
        <w:rPr>
          <w:rFonts w:ascii="Times New Roman" w:hAnsi="Times New Roman" w:cs="Times New Roman"/>
          <w:sz w:val="24"/>
          <w:szCs w:val="24"/>
        </w:rPr>
        <w:t xml:space="preserve"> </w:t>
      </w:r>
      <w:r w:rsidR="00F567B0" w:rsidRPr="00B616D9">
        <w:rPr>
          <w:rFonts w:ascii="Times New Roman" w:hAnsi="Times New Roman" w:cs="Times New Roman"/>
          <w:sz w:val="24"/>
          <w:szCs w:val="24"/>
        </w:rPr>
        <w:t xml:space="preserve">денежных средств, внесенных в качестве обеспечения исполнения контракта, в том числе части этих денежных средств в случае уменьшения размера обеспечения исполнения контракта в соответствии с </w:t>
      </w:r>
      <w:r w:rsidR="00F567B0" w:rsidRPr="00B616D9">
        <w:rPr>
          <w:rFonts w:ascii="Times New Roman" w:eastAsia="Calibri" w:hAnsi="Times New Roman" w:cs="Times New Roman"/>
          <w:sz w:val="24"/>
          <w:szCs w:val="24"/>
        </w:rPr>
        <w:t xml:space="preserve">частью </w:t>
      </w:r>
      <w:hyperlink r:id="rId19" w:anchor="dst1111" w:history="1">
        <w:r w:rsidR="00F567B0" w:rsidRPr="00B616D9">
          <w:rPr>
            <w:rFonts w:ascii="Times New Roman" w:eastAsia="Calibri" w:hAnsi="Times New Roman" w:cs="Times New Roman"/>
            <w:sz w:val="24"/>
            <w:szCs w:val="24"/>
            <w:u w:val="single"/>
          </w:rPr>
          <w:t>7.2 статьи 96</w:t>
        </w:r>
      </w:hyperlink>
      <w:r w:rsidR="00F567B0" w:rsidRPr="00B616D9">
        <w:rPr>
          <w:rFonts w:ascii="Times New Roman" w:hAnsi="Times New Roman" w:cs="Times New Roman"/>
          <w:sz w:val="24"/>
          <w:szCs w:val="24"/>
        </w:rPr>
        <w:t xml:space="preserve"> Федерального закона от 05.04.2013 г. № 44-ФЗ «О контрактной системе в сфере закупок товаров, работ, услуг для обеспечения государственных и муниципальных нужд» осуществляется Заказчиком </w:t>
      </w:r>
      <w:r w:rsidR="001B3012">
        <w:rPr>
          <w:rFonts w:ascii="Times New Roman" w:hAnsi="Times New Roman" w:cs="Times New Roman"/>
          <w:sz w:val="24"/>
          <w:szCs w:val="24"/>
        </w:rPr>
        <w:t xml:space="preserve">Поставщику </w:t>
      </w:r>
      <w:r w:rsidR="00F567B0" w:rsidRPr="00B616D9">
        <w:rPr>
          <w:rFonts w:ascii="Times New Roman" w:hAnsi="Times New Roman" w:cs="Times New Roman"/>
          <w:bCs/>
          <w:sz w:val="24"/>
          <w:szCs w:val="24"/>
        </w:rPr>
        <w:t xml:space="preserve">при условии надлежащего исполнения им всех своих обязательств по Контракту в течение </w:t>
      </w:r>
      <w:r w:rsidR="00F567B0" w:rsidRPr="00B616D9">
        <w:rPr>
          <w:rFonts w:ascii="Times New Roman" w:hAnsi="Times New Roman" w:cs="Times New Roman"/>
          <w:iCs/>
          <w:sz w:val="24"/>
          <w:szCs w:val="24"/>
        </w:rPr>
        <w:t xml:space="preserve">15 дней с даты исполнения </w:t>
      </w:r>
      <w:r w:rsidR="001B3012">
        <w:rPr>
          <w:rFonts w:ascii="Times New Roman" w:hAnsi="Times New Roman" w:cs="Times New Roman"/>
          <w:iCs/>
          <w:sz w:val="24"/>
          <w:szCs w:val="24"/>
        </w:rPr>
        <w:t>Поставщиком</w:t>
      </w:r>
      <w:r w:rsidR="00F567B0" w:rsidRPr="00B616D9">
        <w:rPr>
          <w:rFonts w:ascii="Times New Roman" w:hAnsi="Times New Roman" w:cs="Times New Roman"/>
          <w:iCs/>
          <w:sz w:val="24"/>
          <w:szCs w:val="24"/>
        </w:rPr>
        <w:t xml:space="preserve"> обязательств, предусмотренных контрактом.</w:t>
      </w:r>
    </w:p>
    <w:p w14:paraId="24E94B26" w14:textId="77777777" w:rsidR="00F567B0" w:rsidRPr="00B616D9" w:rsidRDefault="004C1392" w:rsidP="00F567B0">
      <w:pPr>
        <w:spacing w:after="0"/>
        <w:ind w:firstLine="851"/>
        <w:jc w:val="both"/>
        <w:rPr>
          <w:rFonts w:ascii="Times New Roman" w:hAnsi="Times New Roman" w:cs="Times New Roman"/>
          <w:bCs/>
          <w:sz w:val="24"/>
          <w:szCs w:val="24"/>
        </w:rPr>
      </w:pPr>
      <w:r w:rsidRPr="00B616D9">
        <w:rPr>
          <w:rFonts w:ascii="Times New Roman" w:hAnsi="Times New Roman" w:cs="Times New Roman"/>
          <w:sz w:val="24"/>
          <w:szCs w:val="24"/>
        </w:rPr>
        <w:t>8</w:t>
      </w:r>
      <w:r w:rsidR="00F567B0" w:rsidRPr="00B616D9">
        <w:rPr>
          <w:rFonts w:ascii="Times New Roman" w:hAnsi="Times New Roman" w:cs="Times New Roman"/>
          <w:sz w:val="24"/>
          <w:szCs w:val="24"/>
        </w:rPr>
        <w:t>.10</w:t>
      </w:r>
      <w:r w:rsidRPr="00B616D9">
        <w:rPr>
          <w:rFonts w:ascii="Times New Roman" w:hAnsi="Times New Roman" w:cs="Times New Roman"/>
          <w:sz w:val="24"/>
          <w:szCs w:val="24"/>
        </w:rPr>
        <w:t xml:space="preserve">. </w:t>
      </w:r>
      <w:r w:rsidR="001B3012">
        <w:rPr>
          <w:rFonts w:ascii="Times New Roman" w:hAnsi="Times New Roman" w:cs="Times New Roman"/>
          <w:sz w:val="24"/>
          <w:szCs w:val="24"/>
        </w:rPr>
        <w:t>Поставщик</w:t>
      </w:r>
      <w:r w:rsidR="00F567B0" w:rsidRPr="00B616D9">
        <w:rPr>
          <w:rFonts w:ascii="Times New Roman" w:hAnsi="Times New Roman" w:cs="Times New Roman"/>
          <w:bCs/>
          <w:sz w:val="24"/>
          <w:szCs w:val="24"/>
        </w:rPr>
        <w:t xml:space="preserve"> в случае отзыва у банка, предоставившего независимую гарантию, лицензии на осуществление банковских операций обязан предоставить новое обеспечение не позднее 1 месяца со дня надлежащего уведомления Заказчиком. За каждый день просрочки исполнения </w:t>
      </w:r>
      <w:r w:rsidR="009E4491">
        <w:rPr>
          <w:rFonts w:ascii="Times New Roman" w:hAnsi="Times New Roman" w:cs="Times New Roman"/>
          <w:bCs/>
          <w:sz w:val="24"/>
          <w:szCs w:val="24"/>
        </w:rPr>
        <w:t>Поставщиком</w:t>
      </w:r>
      <w:r w:rsidR="00F567B0" w:rsidRPr="00B616D9">
        <w:rPr>
          <w:rFonts w:ascii="Times New Roman" w:hAnsi="Times New Roman" w:cs="Times New Roman"/>
          <w:bCs/>
          <w:sz w:val="24"/>
          <w:szCs w:val="24"/>
        </w:rPr>
        <w:t xml:space="preserve"> этого обязательства начисляется пеня в размере, определенном в порядке, установленном п.</w:t>
      </w:r>
      <w:r w:rsidRPr="00B616D9">
        <w:rPr>
          <w:rFonts w:ascii="Times New Roman" w:hAnsi="Times New Roman" w:cs="Times New Roman"/>
          <w:bCs/>
          <w:sz w:val="24"/>
          <w:szCs w:val="24"/>
        </w:rPr>
        <w:t>7</w:t>
      </w:r>
      <w:r w:rsidR="00F567B0" w:rsidRPr="00B616D9">
        <w:rPr>
          <w:rFonts w:ascii="Times New Roman" w:hAnsi="Times New Roman" w:cs="Times New Roman"/>
          <w:bCs/>
          <w:sz w:val="24"/>
          <w:szCs w:val="24"/>
        </w:rPr>
        <w:t>.</w:t>
      </w:r>
      <w:r w:rsidR="004213B8">
        <w:rPr>
          <w:rFonts w:ascii="Times New Roman" w:hAnsi="Times New Roman" w:cs="Times New Roman"/>
          <w:bCs/>
          <w:sz w:val="24"/>
          <w:szCs w:val="24"/>
        </w:rPr>
        <w:t>4</w:t>
      </w:r>
      <w:r w:rsidR="00F567B0" w:rsidRPr="00B616D9">
        <w:rPr>
          <w:rFonts w:ascii="Times New Roman" w:hAnsi="Times New Roman" w:cs="Times New Roman"/>
          <w:bCs/>
          <w:sz w:val="24"/>
          <w:szCs w:val="24"/>
        </w:rPr>
        <w:t>. настоящего контракта. Возврат независимой гарантии Заказчиком не осуществляется, взыскание по ней не производится.</w:t>
      </w:r>
    </w:p>
    <w:p w14:paraId="24F4A4CF" w14:textId="77777777" w:rsidR="00F567B0" w:rsidRPr="00B616D9" w:rsidRDefault="004C1392" w:rsidP="00F567B0">
      <w:pPr>
        <w:spacing w:after="0"/>
        <w:ind w:firstLine="851"/>
        <w:jc w:val="both"/>
        <w:rPr>
          <w:rFonts w:ascii="Times New Roman" w:hAnsi="Times New Roman" w:cs="Times New Roman"/>
          <w:bCs/>
          <w:sz w:val="24"/>
          <w:szCs w:val="24"/>
        </w:rPr>
      </w:pPr>
      <w:r w:rsidRPr="00B616D9">
        <w:rPr>
          <w:rFonts w:ascii="Times New Roman" w:hAnsi="Times New Roman" w:cs="Times New Roman"/>
          <w:bCs/>
          <w:sz w:val="24"/>
          <w:szCs w:val="24"/>
        </w:rPr>
        <w:t>8</w:t>
      </w:r>
      <w:r w:rsidR="00F567B0" w:rsidRPr="00B616D9">
        <w:rPr>
          <w:rFonts w:ascii="Times New Roman" w:hAnsi="Times New Roman" w:cs="Times New Roman"/>
          <w:bCs/>
          <w:sz w:val="24"/>
          <w:szCs w:val="24"/>
        </w:rPr>
        <w:t>.11 Споры, возникающие в связи с исполнением обязательств по независимой гарантии, подлежат рассмотрению в арбитражном суде Пензенской области.</w:t>
      </w:r>
    </w:p>
    <w:p w14:paraId="58634EEC" w14:textId="77777777" w:rsidR="00F567B0" w:rsidRPr="00B616D9" w:rsidRDefault="004C1392" w:rsidP="00F567B0">
      <w:pPr>
        <w:spacing w:after="0"/>
        <w:ind w:firstLine="851"/>
        <w:jc w:val="both"/>
        <w:rPr>
          <w:rFonts w:ascii="Times New Roman" w:hAnsi="Times New Roman" w:cs="Times New Roman"/>
          <w:bCs/>
          <w:sz w:val="24"/>
          <w:szCs w:val="24"/>
        </w:rPr>
      </w:pPr>
      <w:r w:rsidRPr="00B616D9">
        <w:rPr>
          <w:rFonts w:ascii="Times New Roman" w:hAnsi="Times New Roman" w:cs="Times New Roman"/>
          <w:bCs/>
          <w:sz w:val="24"/>
          <w:szCs w:val="24"/>
        </w:rPr>
        <w:t>8</w:t>
      </w:r>
      <w:r w:rsidR="00F567B0" w:rsidRPr="00B616D9">
        <w:rPr>
          <w:rFonts w:ascii="Times New Roman" w:hAnsi="Times New Roman" w:cs="Times New Roman"/>
          <w:bCs/>
          <w:sz w:val="24"/>
          <w:szCs w:val="24"/>
        </w:rPr>
        <w:t>.12 О</w:t>
      </w:r>
      <w:r w:rsidR="00F567B0" w:rsidRPr="00B616D9">
        <w:rPr>
          <w:rFonts w:ascii="Times New Roman" w:hAnsi="Times New Roman" w:cs="Times New Roman"/>
          <w:sz w:val="24"/>
          <w:szCs w:val="24"/>
        </w:rPr>
        <w:t>беспечение исполнения контракта, включая предоставление такого обеспечения с учетом положений статьи 37 Федерального закона № 44-ФЗ, не требуется в случае заключения контракта с участником закупки, который является казенным учреждением.</w:t>
      </w:r>
    </w:p>
    <w:p w14:paraId="74D796A3" w14:textId="77777777" w:rsidR="00F567B0" w:rsidRPr="00B616D9" w:rsidRDefault="004C1392" w:rsidP="00F567B0">
      <w:pPr>
        <w:autoSpaceDE w:val="0"/>
        <w:autoSpaceDN w:val="0"/>
        <w:adjustRightInd w:val="0"/>
        <w:ind w:firstLine="567"/>
        <w:jc w:val="both"/>
        <w:rPr>
          <w:rFonts w:ascii="Times New Roman" w:hAnsi="Times New Roman" w:cs="Times New Roman"/>
          <w:color w:val="000000"/>
          <w:sz w:val="24"/>
          <w:szCs w:val="24"/>
        </w:rPr>
      </w:pPr>
      <w:r w:rsidRPr="00B616D9">
        <w:rPr>
          <w:rFonts w:ascii="Times New Roman" w:hAnsi="Times New Roman" w:cs="Times New Roman"/>
          <w:color w:val="000000"/>
          <w:sz w:val="24"/>
          <w:szCs w:val="24"/>
        </w:rPr>
        <w:t xml:space="preserve">    8</w:t>
      </w:r>
      <w:r w:rsidR="00F567B0" w:rsidRPr="00B616D9">
        <w:rPr>
          <w:rFonts w:ascii="Times New Roman" w:hAnsi="Times New Roman" w:cs="Times New Roman"/>
          <w:color w:val="000000"/>
          <w:sz w:val="24"/>
          <w:szCs w:val="24"/>
        </w:rPr>
        <w:t>.13. Банковское сопровождение не предусмотрено.</w:t>
      </w:r>
    </w:p>
    <w:p w14:paraId="0DBAE26E" w14:textId="77777777" w:rsidR="002A17A4" w:rsidRPr="00820925" w:rsidRDefault="002A17A4">
      <w:pPr>
        <w:spacing w:after="1" w:line="220" w:lineRule="atLeast"/>
        <w:jc w:val="both"/>
        <w:rPr>
          <w:rFonts w:ascii="Times New Roman" w:hAnsi="Times New Roman" w:cs="Times New Roman"/>
          <w:sz w:val="24"/>
          <w:szCs w:val="24"/>
        </w:rPr>
      </w:pPr>
    </w:p>
    <w:p w14:paraId="558D4923"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283B9FE1"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12713E4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6" w:name="P254"/>
      <w:bookmarkEnd w:id="16"/>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1D6DE9F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7" w:name="P255"/>
      <w:bookmarkEnd w:id="17"/>
      <w:r w:rsidRPr="00820925">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1CB5F5A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0B9E261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4D273391" w14:textId="77777777" w:rsidR="002A17A4" w:rsidRPr="00820925" w:rsidRDefault="002A17A4">
      <w:pPr>
        <w:spacing w:after="1" w:line="220" w:lineRule="atLeast"/>
        <w:jc w:val="both"/>
        <w:rPr>
          <w:rFonts w:ascii="Times New Roman" w:hAnsi="Times New Roman" w:cs="Times New Roman"/>
          <w:sz w:val="24"/>
          <w:szCs w:val="24"/>
        </w:rPr>
      </w:pPr>
    </w:p>
    <w:p w14:paraId="73F20FE6" w14:textId="77777777" w:rsidR="002A17A4" w:rsidRPr="00820925" w:rsidRDefault="002A17A4"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2858DCAC"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74167E8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1E01359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10.3. До передачи спора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20" w:history="1">
        <w:r w:rsidRPr="00820925">
          <w:rPr>
            <w:rFonts w:ascii="Times New Roman" w:hAnsi="Times New Roman" w:cs="Times New Roman"/>
            <w:sz w:val="24"/>
            <w:szCs w:val="24"/>
          </w:rPr>
          <w:t>части 5 статьи 4</w:t>
        </w:r>
      </w:hyperlink>
      <w:r w:rsidRPr="00820925">
        <w:rPr>
          <w:rFonts w:ascii="Times New Roman"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2F72E550" w14:textId="77777777" w:rsidR="00C36E21" w:rsidRPr="00C36E21" w:rsidRDefault="00C36E21" w:rsidP="00C36E21">
      <w:pPr>
        <w:spacing w:before="220" w:after="100" w:afterAutospacing="1" w:line="220" w:lineRule="atLeast"/>
        <w:ind w:firstLine="539"/>
        <w:contextualSpacing/>
        <w:jc w:val="both"/>
        <w:rPr>
          <w:rFonts w:ascii="Times New Roman" w:hAnsi="Times New Roman" w:cs="Times New Roman"/>
          <w:sz w:val="24"/>
          <w:szCs w:val="24"/>
        </w:rPr>
      </w:pPr>
      <w:r w:rsidRPr="00C36E21">
        <w:rPr>
          <w:rFonts w:ascii="Times New Roman" w:hAnsi="Times New Roman" w:cs="Times New Roman"/>
          <w:sz w:val="24"/>
          <w:szCs w:val="24"/>
        </w:rPr>
        <w:t xml:space="preserve">10.4. В случае обмена документами при применении мер ответственности и совершении иных действий в связи с нарушением </w:t>
      </w:r>
      <w:r w:rsidR="00F5659A">
        <w:rPr>
          <w:rFonts w:ascii="Times New Roman" w:hAnsi="Times New Roman" w:cs="Times New Roman"/>
          <w:sz w:val="24"/>
          <w:szCs w:val="24"/>
        </w:rPr>
        <w:t xml:space="preserve">Поставщиком </w:t>
      </w:r>
      <w:r w:rsidRPr="00C36E21">
        <w:rPr>
          <w:rFonts w:ascii="Times New Roman" w:hAnsi="Times New Roman" w:cs="Times New Roman"/>
          <w:sz w:val="24"/>
          <w:szCs w:val="24"/>
        </w:rPr>
        <w:t xml:space="preserve">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w:t>
      </w:r>
      <w:r w:rsidR="00F5659A">
        <w:rPr>
          <w:rFonts w:ascii="Times New Roman" w:hAnsi="Times New Roman" w:cs="Times New Roman"/>
          <w:sz w:val="24"/>
          <w:szCs w:val="24"/>
        </w:rPr>
        <w:t>Постав</w:t>
      </w:r>
      <w:r w:rsidR="00B02FB8">
        <w:rPr>
          <w:rFonts w:ascii="Times New Roman" w:hAnsi="Times New Roman" w:cs="Times New Roman"/>
          <w:sz w:val="24"/>
          <w:szCs w:val="24"/>
        </w:rPr>
        <w:t>щ</w:t>
      </w:r>
      <w:r w:rsidR="00F5659A">
        <w:rPr>
          <w:rFonts w:ascii="Times New Roman" w:hAnsi="Times New Roman" w:cs="Times New Roman"/>
          <w:sz w:val="24"/>
          <w:szCs w:val="24"/>
        </w:rPr>
        <w:t>ика</w:t>
      </w:r>
      <w:r w:rsidRPr="00C36E21">
        <w:rPr>
          <w:rFonts w:ascii="Times New Roman" w:hAnsi="Times New Roman" w:cs="Times New Roman"/>
          <w:sz w:val="24"/>
          <w:szCs w:val="24"/>
        </w:rPr>
        <w:t>, и размещаются в единой информационной системе без размещения на официальном сайте.</w:t>
      </w:r>
    </w:p>
    <w:p w14:paraId="65D3EBA7" w14:textId="77777777" w:rsidR="00C36E21" w:rsidRPr="00C36E21" w:rsidRDefault="00C36E21" w:rsidP="00C36E21">
      <w:pPr>
        <w:spacing w:before="220" w:after="100" w:afterAutospacing="1" w:line="220" w:lineRule="atLeast"/>
        <w:ind w:firstLine="539"/>
        <w:contextualSpacing/>
        <w:jc w:val="both"/>
        <w:rPr>
          <w:rFonts w:ascii="Times New Roman" w:hAnsi="Times New Roman" w:cs="Times New Roman"/>
          <w:sz w:val="24"/>
          <w:szCs w:val="24"/>
        </w:rPr>
      </w:pPr>
      <w:r w:rsidRPr="00C36E21">
        <w:rPr>
          <w:rFonts w:ascii="Times New Roman" w:hAnsi="Times New Roman" w:cs="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0E044B5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55CB5B7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7580BEA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671F892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3FDE6248" w14:textId="77777777" w:rsidR="002A17A4" w:rsidRPr="00820925" w:rsidRDefault="002A17A4" w:rsidP="00AB3A3F">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w:t>
      </w:r>
      <w:r w:rsidR="009D7415" w:rsidRPr="00820925">
        <w:rPr>
          <w:rFonts w:ascii="Times New Roman" w:hAnsi="Times New Roman" w:cs="Times New Roman"/>
          <w:sz w:val="24"/>
          <w:szCs w:val="24"/>
        </w:rPr>
        <w:t>ать спор на разрешение в Арбитражный суд Пензенской области</w:t>
      </w:r>
      <w:r w:rsidRPr="00820925">
        <w:rPr>
          <w:rFonts w:ascii="Times New Roman" w:hAnsi="Times New Roman" w:cs="Times New Roman"/>
          <w:sz w:val="24"/>
          <w:szCs w:val="24"/>
        </w:rPr>
        <w:t>.</w:t>
      </w:r>
    </w:p>
    <w:p w14:paraId="516D4350" w14:textId="77777777" w:rsidR="00AB3A3F" w:rsidRDefault="00AB3A3F">
      <w:pPr>
        <w:spacing w:after="1" w:line="220" w:lineRule="atLeast"/>
        <w:jc w:val="center"/>
        <w:outlineLvl w:val="1"/>
        <w:rPr>
          <w:rFonts w:ascii="Times New Roman" w:hAnsi="Times New Roman" w:cs="Times New Roman"/>
          <w:sz w:val="24"/>
          <w:szCs w:val="24"/>
        </w:rPr>
      </w:pPr>
    </w:p>
    <w:p w14:paraId="67BC4820"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 СРОК ДЕЙСТВИЯ И ПОРЯДОК ИЗМЕНЕНИЯ,</w:t>
      </w:r>
    </w:p>
    <w:p w14:paraId="3D27DB54" w14:textId="77777777" w:rsidR="002A17A4" w:rsidRPr="00820925" w:rsidRDefault="002A17A4" w:rsidP="00384F9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3D15E7FA" w14:textId="77777777" w:rsidR="002A17A4" w:rsidRPr="00FC7DD3" w:rsidRDefault="002A17A4" w:rsidP="00FC7DD3">
      <w:pPr>
        <w:spacing w:after="100" w:afterAutospacing="1" w:line="220" w:lineRule="atLeast"/>
        <w:ind w:firstLine="539"/>
        <w:contextualSpacing/>
        <w:jc w:val="both"/>
        <w:rPr>
          <w:rFonts w:ascii="Times New Roman" w:hAnsi="Times New Roman"/>
          <w:sz w:val="24"/>
          <w:szCs w:val="24"/>
        </w:rPr>
      </w:pPr>
      <w:bookmarkStart w:id="18" w:name="P275"/>
      <w:bookmarkEnd w:id="18"/>
      <w:r w:rsidRPr="00820925">
        <w:rPr>
          <w:rFonts w:ascii="Times New Roman" w:hAnsi="Times New Roman" w:cs="Times New Roman"/>
          <w:sz w:val="24"/>
          <w:szCs w:val="24"/>
        </w:rPr>
        <w:t xml:space="preserve">11.1. </w:t>
      </w:r>
      <w:r w:rsidR="00FC7DD3" w:rsidRPr="00E31B3B">
        <w:rPr>
          <w:rFonts w:ascii="Times New Roman" w:hAnsi="Times New Roman"/>
          <w:sz w:val="24"/>
          <w:szCs w:val="24"/>
        </w:rPr>
        <w:t xml:space="preserve">Настоящий Контракт вступает в силу с </w:t>
      </w:r>
      <w:r w:rsidR="00AB3A3F">
        <w:rPr>
          <w:rFonts w:ascii="Times New Roman" w:hAnsi="Times New Roman"/>
          <w:sz w:val="24"/>
          <w:szCs w:val="24"/>
        </w:rPr>
        <w:t>даты подписания обеими Сторонами</w:t>
      </w:r>
      <w:r w:rsidR="00FE2104">
        <w:rPr>
          <w:rFonts w:ascii="Times New Roman" w:hAnsi="Times New Roman"/>
          <w:sz w:val="24"/>
          <w:szCs w:val="24"/>
        </w:rPr>
        <w:t xml:space="preserve"> и действует по «2</w:t>
      </w:r>
      <w:r w:rsidR="001F7B57">
        <w:rPr>
          <w:rFonts w:ascii="Times New Roman" w:hAnsi="Times New Roman"/>
          <w:sz w:val="24"/>
          <w:szCs w:val="24"/>
        </w:rPr>
        <w:t>3</w:t>
      </w:r>
      <w:r w:rsidR="00FC7DD3">
        <w:rPr>
          <w:rFonts w:ascii="Times New Roman" w:hAnsi="Times New Roman"/>
          <w:sz w:val="24"/>
          <w:szCs w:val="24"/>
        </w:rPr>
        <w:t>»</w:t>
      </w:r>
      <w:r w:rsidR="001F7B57">
        <w:rPr>
          <w:rFonts w:ascii="Times New Roman" w:hAnsi="Times New Roman"/>
          <w:sz w:val="24"/>
          <w:szCs w:val="24"/>
        </w:rPr>
        <w:t xml:space="preserve"> </w:t>
      </w:r>
      <w:r w:rsidR="0033682A">
        <w:rPr>
          <w:rFonts w:ascii="Times New Roman" w:hAnsi="Times New Roman"/>
          <w:sz w:val="24"/>
          <w:szCs w:val="24"/>
        </w:rPr>
        <w:t>июля</w:t>
      </w:r>
      <w:r w:rsidR="00FC7DD3" w:rsidRPr="00E31B3B">
        <w:rPr>
          <w:rFonts w:ascii="Times New Roman" w:hAnsi="Times New Roman"/>
          <w:sz w:val="24"/>
          <w:szCs w:val="24"/>
        </w:rPr>
        <w:t xml:space="preserve"> 202</w:t>
      </w:r>
      <w:r w:rsidR="001F7B57">
        <w:rPr>
          <w:rFonts w:ascii="Times New Roman" w:hAnsi="Times New Roman"/>
          <w:sz w:val="24"/>
          <w:szCs w:val="24"/>
        </w:rPr>
        <w:t>5</w:t>
      </w:r>
      <w:r w:rsidR="00FC7DD3" w:rsidRPr="00E31B3B">
        <w:rPr>
          <w:rFonts w:ascii="Times New Roman" w:hAnsi="Times New Roman"/>
          <w:sz w:val="24"/>
          <w:szCs w:val="24"/>
        </w:rPr>
        <w:t xml:space="preserve"> г.,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0C71401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6FB42C6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6E19911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65E0E9DD"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2"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0078A585" w14:textId="77777777" w:rsidR="00955F39" w:rsidRPr="00820925" w:rsidRDefault="00955F39" w:rsidP="00953C52">
      <w:pPr>
        <w:spacing w:before="220" w:after="100" w:afterAutospacing="1" w:line="220" w:lineRule="atLeast"/>
        <w:ind w:firstLine="539"/>
        <w:contextualSpacing/>
        <w:jc w:val="both"/>
        <w:rPr>
          <w:rFonts w:ascii="Times New Roman" w:hAnsi="Times New Roman" w:cs="Times New Roman"/>
          <w:sz w:val="24"/>
          <w:szCs w:val="24"/>
        </w:rPr>
      </w:pPr>
      <w:r w:rsidRPr="00955F39">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w:t>
      </w:r>
      <w:r>
        <w:rPr>
          <w:rFonts w:ascii="Times New Roman" w:hAnsi="Times New Roman" w:cs="Times New Roman"/>
          <w:sz w:val="24"/>
          <w:szCs w:val="24"/>
        </w:rPr>
        <w:t>.</w:t>
      </w:r>
    </w:p>
    <w:p w14:paraId="2F7297D0" w14:textId="77777777" w:rsidR="002A17A4" w:rsidRPr="00820925" w:rsidRDefault="002A17A4">
      <w:pPr>
        <w:spacing w:after="1" w:line="220" w:lineRule="atLeast"/>
        <w:jc w:val="both"/>
        <w:rPr>
          <w:rFonts w:ascii="Times New Roman" w:hAnsi="Times New Roman" w:cs="Times New Roman"/>
          <w:sz w:val="24"/>
          <w:szCs w:val="24"/>
        </w:rPr>
      </w:pPr>
    </w:p>
    <w:p w14:paraId="5A36DEC1" w14:textId="77777777" w:rsidR="002A17A4" w:rsidRPr="00820925" w:rsidRDefault="007C74B5"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060C6F71" w14:textId="77777777" w:rsidR="00FC7DD3" w:rsidRPr="00E31B3B" w:rsidRDefault="00FC7DD3" w:rsidP="00FC7DD3">
      <w:pPr>
        <w:spacing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261BEB43"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(трёх)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181D3F6F"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 xml:space="preserve">12.3. Все сообщения, требования, замечания или уведомления Сторон по настоящему Контракту, за исключением случаев, указанных в п. 10.4 Контракта,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E31B3B">
          <w:rPr>
            <w:rFonts w:ascii="Times New Roman" w:hAnsi="Times New Roman"/>
            <w:sz w:val="24"/>
            <w:szCs w:val="24"/>
          </w:rPr>
          <w:t>разделе XIV</w:t>
        </w:r>
      </w:hyperlink>
      <w:r w:rsidRPr="00E31B3B">
        <w:rPr>
          <w:rFonts w:ascii="Times New Roman" w:hAnsi="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E31B3B">
          <w:rPr>
            <w:rFonts w:ascii="Times New Roman" w:hAnsi="Times New Roman"/>
            <w:sz w:val="24"/>
            <w:szCs w:val="24"/>
          </w:rPr>
          <w:t>разделе XIV</w:t>
        </w:r>
      </w:hyperlink>
      <w:r w:rsidRPr="00E31B3B">
        <w:rPr>
          <w:rFonts w:ascii="Times New Roman" w:hAnsi="Times New Roman"/>
          <w:sz w:val="24"/>
          <w:szCs w:val="24"/>
        </w:rPr>
        <w:t xml:space="preserve"> настоящего Контракта, либо с использованием факсимильной связи.</w:t>
      </w:r>
    </w:p>
    <w:p w14:paraId="351753DA"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E31B3B">
          <w:rPr>
            <w:rFonts w:ascii="Times New Roman" w:hAnsi="Times New Roman"/>
            <w:sz w:val="24"/>
            <w:szCs w:val="24"/>
          </w:rPr>
          <w:t>разделе XIV</w:t>
        </w:r>
      </w:hyperlink>
      <w:r w:rsidRPr="00E31B3B">
        <w:rPr>
          <w:rFonts w:ascii="Times New Roman" w:hAnsi="Times New Roman"/>
          <w:sz w:val="24"/>
          <w:szCs w:val="24"/>
        </w:rPr>
        <w:t xml:space="preserve"> настоящего Контракта, считается надлежащим уведомлением Сторон.</w:t>
      </w:r>
    </w:p>
    <w:p w14:paraId="5AF89375"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lastRenderedPageBreak/>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0D3DD15D"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179598CE"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6113DD44" w14:textId="77777777" w:rsidR="00FC7DD3" w:rsidRPr="00E31B3B" w:rsidRDefault="00FC7DD3" w:rsidP="00FC7DD3">
      <w:pPr>
        <w:spacing w:before="220" w:after="100" w:afterAutospacing="1" w:line="220" w:lineRule="atLeast"/>
        <w:ind w:firstLine="539"/>
        <w:contextualSpacing/>
        <w:jc w:val="both"/>
        <w:rPr>
          <w:rFonts w:ascii="Times New Roman" w:hAnsi="Times New Roman"/>
          <w:sz w:val="24"/>
          <w:szCs w:val="24"/>
        </w:rPr>
      </w:pPr>
      <w:r w:rsidRPr="00E31B3B">
        <w:rPr>
          <w:rFonts w:ascii="Times New Roman" w:hAnsi="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521C7004" w14:textId="77777777" w:rsidR="002A17A4" w:rsidRPr="00820925" w:rsidRDefault="002A17A4">
      <w:pPr>
        <w:spacing w:after="1" w:line="220" w:lineRule="atLeast"/>
        <w:jc w:val="both"/>
        <w:rPr>
          <w:rFonts w:ascii="Times New Roman" w:hAnsi="Times New Roman" w:cs="Times New Roman"/>
          <w:sz w:val="24"/>
          <w:szCs w:val="24"/>
        </w:rPr>
      </w:pPr>
    </w:p>
    <w:p w14:paraId="28021C07" w14:textId="77777777" w:rsidR="002A17A4" w:rsidRPr="00820925" w:rsidRDefault="00EB6268" w:rsidP="00384F96">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73F9F276"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56D7825D" w14:textId="03749C77"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F65327">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F65327">
        <w:rPr>
          <w:rFonts w:ascii="Times New Roman" w:hAnsi="Times New Roman" w:cs="Times New Roman"/>
          <w:sz w:val="24"/>
          <w:szCs w:val="24"/>
        </w:rPr>
        <w:t>е</w:t>
      </w:r>
      <w:r w:rsidRPr="00820925">
        <w:rPr>
          <w:rFonts w:ascii="Times New Roman" w:hAnsi="Times New Roman" w:cs="Times New Roman"/>
          <w:sz w:val="24"/>
          <w:szCs w:val="24"/>
        </w:rPr>
        <w:t>;</w:t>
      </w:r>
    </w:p>
    <w:p w14:paraId="24B12066" w14:textId="15043578"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F65327">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F65327">
        <w:rPr>
          <w:rFonts w:ascii="Times New Roman" w:hAnsi="Times New Roman" w:cs="Times New Roman"/>
          <w:sz w:val="24"/>
          <w:szCs w:val="24"/>
        </w:rPr>
        <w:t>е</w:t>
      </w:r>
      <w:r w:rsidRPr="00820925">
        <w:rPr>
          <w:rFonts w:ascii="Times New Roman" w:hAnsi="Times New Roman" w:cs="Times New Roman"/>
          <w:sz w:val="24"/>
          <w:szCs w:val="24"/>
        </w:rPr>
        <w:t>;</w:t>
      </w:r>
    </w:p>
    <w:p w14:paraId="3A34B123" w14:textId="2102CD86" w:rsidR="002A17A4" w:rsidRPr="00820925" w:rsidRDefault="00185CDC">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F65327">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F65327">
        <w:rPr>
          <w:rFonts w:ascii="Times New Roman" w:hAnsi="Times New Roman" w:cs="Times New Roman"/>
          <w:sz w:val="24"/>
          <w:szCs w:val="24"/>
        </w:rPr>
        <w:t>е</w:t>
      </w:r>
      <w:r w:rsidR="002A17A4" w:rsidRPr="00820925">
        <w:rPr>
          <w:rFonts w:ascii="Times New Roman" w:hAnsi="Times New Roman" w:cs="Times New Roman"/>
          <w:sz w:val="24"/>
          <w:szCs w:val="24"/>
        </w:rPr>
        <w:t>;</w:t>
      </w:r>
    </w:p>
    <w:p w14:paraId="47CF9B96" w14:textId="77777777" w:rsidR="002A17A4" w:rsidRPr="00820925" w:rsidRDefault="002A17A4">
      <w:pPr>
        <w:spacing w:after="1" w:line="220" w:lineRule="atLeast"/>
        <w:jc w:val="both"/>
        <w:rPr>
          <w:rFonts w:ascii="Times New Roman" w:hAnsi="Times New Roman" w:cs="Times New Roman"/>
          <w:sz w:val="24"/>
          <w:szCs w:val="24"/>
        </w:rPr>
      </w:pPr>
    </w:p>
    <w:p w14:paraId="0290B205"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9" w:name="P306"/>
      <w:bookmarkEnd w:id="19"/>
      <w:r w:rsidRPr="00820925">
        <w:rPr>
          <w:rFonts w:ascii="Times New Roman" w:hAnsi="Times New Roman" w:cs="Times New Roman"/>
          <w:sz w:val="24"/>
          <w:szCs w:val="24"/>
        </w:rPr>
        <w:t>XIV. АДРЕСА. БАНКОВСКИЕ РЕКВИЗИТЫ СТОРОН:</w:t>
      </w:r>
    </w:p>
    <w:p w14:paraId="040A2C35" w14:textId="77777777" w:rsidR="002A17A4" w:rsidRPr="00820925" w:rsidRDefault="002A17A4">
      <w:pPr>
        <w:spacing w:after="1" w:line="220" w:lineRule="atLeast"/>
        <w:jc w:val="both"/>
        <w:rPr>
          <w:rFonts w:ascii="Times New Roman" w:hAnsi="Times New Roman" w:cs="Times New Roman"/>
          <w:sz w:val="24"/>
          <w:szCs w:val="24"/>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
        <w:gridCol w:w="3673"/>
        <w:gridCol w:w="1516"/>
        <w:gridCol w:w="61"/>
        <w:gridCol w:w="4872"/>
        <w:gridCol w:w="737"/>
      </w:tblGrid>
      <w:tr w:rsidR="00F65327" w:rsidRPr="00820925" w14:paraId="77195033" w14:textId="77777777" w:rsidTr="00971B15">
        <w:trPr>
          <w:gridBefore w:val="1"/>
          <w:wBefore w:w="51" w:type="dxa"/>
          <w:jc w:val="center"/>
        </w:trPr>
        <w:tc>
          <w:tcPr>
            <w:tcW w:w="5189" w:type="dxa"/>
            <w:gridSpan w:val="2"/>
          </w:tcPr>
          <w:p w14:paraId="3F1CF464" w14:textId="77777777" w:rsidR="00F65327" w:rsidRPr="00361E27" w:rsidRDefault="00F65327" w:rsidP="00971B15">
            <w:pPr>
              <w:spacing w:after="1" w:line="220" w:lineRule="atLeast"/>
              <w:ind w:left="567"/>
              <w:jc w:val="center"/>
              <w:rPr>
                <w:rFonts w:ascii="Times New Roman" w:hAnsi="Times New Roman"/>
                <w:sz w:val="24"/>
                <w:szCs w:val="24"/>
              </w:rPr>
            </w:pPr>
            <w:r w:rsidRPr="00361E27">
              <w:rPr>
                <w:rFonts w:ascii="Times New Roman" w:hAnsi="Times New Roman"/>
                <w:sz w:val="24"/>
                <w:szCs w:val="24"/>
              </w:rPr>
              <w:t>Заказчик:</w:t>
            </w:r>
          </w:p>
          <w:p w14:paraId="54D87273" w14:textId="77777777" w:rsidR="00F65327" w:rsidRPr="00361E27" w:rsidRDefault="00F65327" w:rsidP="00971B15">
            <w:pPr>
              <w:spacing w:after="1" w:line="220" w:lineRule="atLeast"/>
              <w:ind w:left="567"/>
              <w:jc w:val="center"/>
              <w:rPr>
                <w:rFonts w:ascii="Times New Roman" w:hAnsi="Times New Roman"/>
                <w:sz w:val="24"/>
                <w:szCs w:val="24"/>
              </w:rPr>
            </w:pPr>
          </w:p>
          <w:p w14:paraId="0EAB829E" w14:textId="77777777" w:rsidR="00F65327" w:rsidRDefault="00F65327" w:rsidP="00971B15">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Муниципальное бюджетное дошкольное образовательное учреждение детский сад № 99 города Пензы «Карусель» </w:t>
            </w:r>
          </w:p>
          <w:p w14:paraId="64BE9CE5" w14:textId="77777777" w:rsidR="00F65327" w:rsidRPr="00DF6EB8" w:rsidRDefault="00F65327" w:rsidP="00971B15">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(МБДОУ № </w:t>
            </w:r>
            <w:smartTag w:uri="urn:schemas-microsoft-com:office:smarttags" w:element="metricconverter">
              <w:smartTagPr>
                <w:attr w:name="ProductID" w:val="99 г"/>
              </w:smartTagPr>
              <w:r w:rsidRPr="00DF6EB8">
                <w:rPr>
                  <w:rFonts w:ascii="Times New Roman" w:hAnsi="Times New Roman"/>
                  <w:bCs/>
                  <w:sz w:val="24"/>
                  <w:szCs w:val="24"/>
                </w:rPr>
                <w:t>99 г</w:t>
              </w:r>
            </w:smartTag>
            <w:r w:rsidRPr="00DF6EB8">
              <w:rPr>
                <w:rFonts w:ascii="Times New Roman" w:hAnsi="Times New Roman"/>
                <w:bCs/>
                <w:sz w:val="24"/>
                <w:szCs w:val="24"/>
              </w:rPr>
              <w:t>. Пензы «Карусель»)</w:t>
            </w:r>
          </w:p>
          <w:p w14:paraId="7F95F18D" w14:textId="77777777" w:rsidR="00F65327" w:rsidRPr="00DF6EB8" w:rsidRDefault="00F65327" w:rsidP="00971B15">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sz w:val="24"/>
                  <w:szCs w:val="24"/>
                </w:rPr>
                <w:t>440008, г</w:t>
              </w:r>
            </w:smartTag>
            <w:r w:rsidRPr="00DF6EB8">
              <w:rPr>
                <w:rFonts w:ascii="Times New Roman" w:hAnsi="Times New Roman"/>
                <w:sz w:val="24"/>
                <w:szCs w:val="24"/>
              </w:rPr>
              <w:t>. Пенза, ул. Пугачева, д. 57А</w:t>
            </w:r>
          </w:p>
          <w:p w14:paraId="3660B1CC" w14:textId="77777777" w:rsidR="00F65327" w:rsidRDefault="00F65327" w:rsidP="00971B15">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Р/с </w:t>
            </w:r>
            <w:r>
              <w:rPr>
                <w:rFonts w:ascii="Times New Roman" w:hAnsi="Times New Roman"/>
                <w:bCs/>
                <w:sz w:val="24"/>
                <w:szCs w:val="24"/>
              </w:rPr>
              <w:t xml:space="preserve">03234643567010005500 </w:t>
            </w:r>
          </w:p>
          <w:p w14:paraId="3691B773" w14:textId="77777777" w:rsidR="00F65327" w:rsidRPr="00DF6EB8" w:rsidRDefault="00F65327" w:rsidP="00971B15">
            <w:pPr>
              <w:spacing w:after="0" w:line="220" w:lineRule="atLeast"/>
              <w:jc w:val="center"/>
              <w:rPr>
                <w:rFonts w:ascii="Times New Roman" w:hAnsi="Times New Roman"/>
                <w:sz w:val="24"/>
                <w:szCs w:val="24"/>
              </w:rPr>
            </w:pPr>
            <w:r>
              <w:rPr>
                <w:rFonts w:ascii="Times New Roman" w:hAnsi="Times New Roman"/>
                <w:bCs/>
                <w:sz w:val="24"/>
                <w:szCs w:val="24"/>
              </w:rPr>
              <w:t xml:space="preserve">в </w:t>
            </w:r>
            <w:r w:rsidRPr="00DF6EB8">
              <w:rPr>
                <w:rFonts w:ascii="Times New Roman" w:hAnsi="Times New Roman"/>
                <w:sz w:val="24"/>
                <w:szCs w:val="24"/>
              </w:rPr>
              <w:t>Отделение Пенза г. Пенза</w:t>
            </w:r>
          </w:p>
          <w:p w14:paraId="0F37968A" w14:textId="77777777" w:rsidR="00F65327" w:rsidRPr="00DF6EB8" w:rsidRDefault="00F65327" w:rsidP="00971B15">
            <w:pPr>
              <w:spacing w:after="0" w:line="220" w:lineRule="atLeast"/>
              <w:jc w:val="center"/>
              <w:rPr>
                <w:rFonts w:ascii="Times New Roman" w:hAnsi="Times New Roman"/>
                <w:sz w:val="24"/>
                <w:szCs w:val="24"/>
              </w:rPr>
            </w:pPr>
            <w:r w:rsidRPr="00DF6EB8">
              <w:rPr>
                <w:rFonts w:ascii="Times New Roman" w:hAnsi="Times New Roman"/>
                <w:sz w:val="24"/>
                <w:szCs w:val="24"/>
              </w:rPr>
              <w:t>ИНН/КПП 5836200227/ 583601001</w:t>
            </w:r>
          </w:p>
          <w:p w14:paraId="6296E4DA" w14:textId="77777777" w:rsidR="00F65327" w:rsidRDefault="00F65327" w:rsidP="00971B15">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БИК </w:t>
            </w:r>
            <w:r>
              <w:rPr>
                <w:rFonts w:ascii="Times New Roman" w:hAnsi="Times New Roman"/>
                <w:sz w:val="24"/>
                <w:szCs w:val="24"/>
              </w:rPr>
              <w:t>015655003</w:t>
            </w:r>
          </w:p>
          <w:p w14:paraId="51D66C4A" w14:textId="77777777" w:rsidR="00F65327" w:rsidRPr="00DF6EB8" w:rsidRDefault="00F65327" w:rsidP="00971B15">
            <w:pPr>
              <w:spacing w:after="0" w:line="220" w:lineRule="atLeast"/>
              <w:jc w:val="center"/>
              <w:rPr>
                <w:rFonts w:ascii="Times New Roman" w:hAnsi="Times New Roman"/>
                <w:sz w:val="24"/>
                <w:szCs w:val="24"/>
              </w:rPr>
            </w:pPr>
            <w:r>
              <w:rPr>
                <w:rFonts w:ascii="Times New Roman" w:hAnsi="Times New Roman"/>
                <w:sz w:val="24"/>
                <w:szCs w:val="24"/>
              </w:rPr>
              <w:t>к/с 40102810045370000047</w:t>
            </w:r>
          </w:p>
          <w:p w14:paraId="2A053EB5" w14:textId="77777777" w:rsidR="00F65327" w:rsidRPr="00DF6EB8" w:rsidRDefault="00F65327" w:rsidP="00971B15">
            <w:pPr>
              <w:spacing w:after="0" w:line="220" w:lineRule="atLeast"/>
              <w:jc w:val="center"/>
              <w:rPr>
                <w:rFonts w:ascii="Times New Roman" w:hAnsi="Times New Roman"/>
                <w:sz w:val="24"/>
                <w:szCs w:val="24"/>
              </w:rPr>
            </w:pPr>
            <w:r w:rsidRPr="00DF6EB8">
              <w:rPr>
                <w:rFonts w:ascii="Times New Roman" w:hAnsi="Times New Roman"/>
                <w:sz w:val="24"/>
                <w:szCs w:val="24"/>
              </w:rPr>
              <w:t>Тел: 42-53-59</w:t>
            </w:r>
          </w:p>
          <w:p w14:paraId="264367D8" w14:textId="77777777" w:rsidR="00F65327" w:rsidRPr="00361E27" w:rsidRDefault="00F65327" w:rsidP="00971B15">
            <w:pPr>
              <w:spacing w:after="1" w:line="220" w:lineRule="atLeast"/>
              <w:jc w:val="center"/>
              <w:rPr>
                <w:rFonts w:ascii="Times New Roman" w:hAnsi="Times New Roman"/>
                <w:sz w:val="24"/>
                <w:szCs w:val="24"/>
              </w:rPr>
            </w:pPr>
            <w:r w:rsidRPr="00DF6EB8">
              <w:rPr>
                <w:rFonts w:ascii="Times New Roman" w:hAnsi="Times New Roman"/>
                <w:sz w:val="24"/>
                <w:szCs w:val="24"/>
              </w:rPr>
              <w:t xml:space="preserve">Эл.почта: </w:t>
            </w:r>
            <w:r w:rsidRPr="00DF6EB8">
              <w:rPr>
                <w:rFonts w:ascii="Times New Roman" w:hAnsi="Times New Roman"/>
                <w:sz w:val="24"/>
                <w:szCs w:val="24"/>
                <w:lang w:val="en-US"/>
              </w:rPr>
              <w:t>ds</w:t>
            </w:r>
            <w:r w:rsidRPr="00DF6EB8">
              <w:rPr>
                <w:rFonts w:ascii="Times New Roman" w:hAnsi="Times New Roman"/>
                <w:sz w:val="24"/>
                <w:szCs w:val="24"/>
              </w:rPr>
              <w:t>99</w:t>
            </w:r>
            <w:r w:rsidRPr="00DF6EB8">
              <w:rPr>
                <w:rFonts w:ascii="Times New Roman" w:hAnsi="Times New Roman"/>
                <w:sz w:val="24"/>
                <w:szCs w:val="24"/>
                <w:lang w:val="en-US"/>
              </w:rPr>
              <w:t>penza</w:t>
            </w:r>
            <w:r w:rsidRPr="00DF6EB8">
              <w:rPr>
                <w:rFonts w:ascii="Times New Roman" w:hAnsi="Times New Roman"/>
                <w:sz w:val="24"/>
                <w:szCs w:val="24"/>
              </w:rPr>
              <w:t>@</w:t>
            </w:r>
            <w:r w:rsidRPr="00DF6EB8">
              <w:rPr>
                <w:rFonts w:ascii="Times New Roman" w:hAnsi="Times New Roman"/>
                <w:sz w:val="24"/>
                <w:szCs w:val="24"/>
                <w:lang w:val="en-US"/>
              </w:rPr>
              <w:t>mail</w:t>
            </w:r>
            <w:r w:rsidRPr="00DF6EB8">
              <w:rPr>
                <w:rFonts w:ascii="Times New Roman" w:hAnsi="Times New Roman"/>
                <w:sz w:val="24"/>
                <w:szCs w:val="24"/>
              </w:rPr>
              <w:t>.</w:t>
            </w:r>
            <w:r w:rsidRPr="00DF6EB8">
              <w:rPr>
                <w:rFonts w:ascii="Times New Roman" w:hAnsi="Times New Roman"/>
                <w:sz w:val="24"/>
                <w:szCs w:val="24"/>
                <w:lang w:val="en-US"/>
              </w:rPr>
              <w:t>ru</w:t>
            </w:r>
          </w:p>
        </w:tc>
        <w:tc>
          <w:tcPr>
            <w:tcW w:w="5670" w:type="dxa"/>
            <w:gridSpan w:val="3"/>
          </w:tcPr>
          <w:p w14:paraId="02F384E4" w14:textId="77777777" w:rsidR="00F65327" w:rsidRPr="00F27D2D" w:rsidRDefault="00F65327" w:rsidP="00971B15">
            <w:pPr>
              <w:spacing w:after="1" w:line="220" w:lineRule="atLeast"/>
              <w:jc w:val="center"/>
              <w:rPr>
                <w:rFonts w:ascii="Times New Roman" w:hAnsi="Times New Roman" w:cs="Times New Roman"/>
              </w:rPr>
            </w:pPr>
            <w:r w:rsidRPr="00F27D2D">
              <w:rPr>
                <w:rFonts w:ascii="Times New Roman" w:hAnsi="Times New Roman" w:cs="Times New Roman"/>
              </w:rPr>
              <w:t>Поставщик:</w:t>
            </w:r>
          </w:p>
          <w:p w14:paraId="533DD3E0" w14:textId="77777777" w:rsidR="00F65327" w:rsidRPr="00F27D2D" w:rsidRDefault="00F65327" w:rsidP="00971B15">
            <w:pPr>
              <w:spacing w:after="1" w:line="220" w:lineRule="atLeast"/>
              <w:jc w:val="center"/>
              <w:rPr>
                <w:rFonts w:ascii="Times New Roman" w:hAnsi="Times New Roman" w:cs="Times New Roman"/>
              </w:rPr>
            </w:pPr>
          </w:p>
          <w:p w14:paraId="05F6294C" w14:textId="77777777" w:rsidR="00F65327" w:rsidRPr="00F27D2D" w:rsidRDefault="00F65327" w:rsidP="00971B15">
            <w:pPr>
              <w:tabs>
                <w:tab w:val="center" w:pos="4677"/>
                <w:tab w:val="right" w:pos="9355"/>
              </w:tabs>
              <w:spacing w:after="0"/>
              <w:jc w:val="center"/>
              <w:rPr>
                <w:rFonts w:ascii="Times New Roman" w:hAnsi="Times New Roman" w:cs="Times New Roman"/>
              </w:rPr>
            </w:pPr>
            <w:r w:rsidRPr="00F27D2D">
              <w:rPr>
                <w:rFonts w:ascii="Times New Roman" w:hAnsi="Times New Roman" w:cs="Times New Roman"/>
              </w:rPr>
              <w:t xml:space="preserve">Общество с ограниченной ответственностью </w:t>
            </w:r>
          </w:p>
          <w:p w14:paraId="4F9B08D3" w14:textId="77777777" w:rsidR="00F65327" w:rsidRPr="00F27D2D" w:rsidRDefault="00F65327" w:rsidP="00971B15">
            <w:pPr>
              <w:tabs>
                <w:tab w:val="center" w:pos="4677"/>
                <w:tab w:val="right" w:pos="9355"/>
              </w:tabs>
              <w:spacing w:after="0"/>
              <w:jc w:val="center"/>
              <w:rPr>
                <w:rFonts w:ascii="Times New Roman" w:hAnsi="Times New Roman" w:cs="Times New Roman"/>
              </w:rPr>
            </w:pPr>
            <w:r w:rsidRPr="00F27D2D">
              <w:rPr>
                <w:rFonts w:ascii="Times New Roman" w:hAnsi="Times New Roman" w:cs="Times New Roman"/>
              </w:rPr>
              <w:t>Торговый Дом «ЯБЛОКО» (ООО ТД «ЯБЛОКО»)</w:t>
            </w:r>
          </w:p>
          <w:p w14:paraId="09AE53AF" w14:textId="77777777" w:rsidR="00F65327" w:rsidRPr="00F27D2D" w:rsidRDefault="00F65327" w:rsidP="00971B15">
            <w:pPr>
              <w:tabs>
                <w:tab w:val="center" w:pos="4677"/>
                <w:tab w:val="right" w:pos="9355"/>
              </w:tabs>
              <w:spacing w:after="0"/>
              <w:rPr>
                <w:rFonts w:ascii="Times New Roman" w:hAnsi="Times New Roman" w:cs="Times New Roman"/>
              </w:rPr>
            </w:pPr>
            <w:r w:rsidRPr="00F27D2D">
              <w:rPr>
                <w:rFonts w:ascii="Times New Roman" w:hAnsi="Times New Roman" w:cs="Times New Roman"/>
              </w:rPr>
              <w:t xml:space="preserve">Почтовый адрес: </w:t>
            </w:r>
            <w:r w:rsidRPr="00F27D2D">
              <w:rPr>
                <w:rFonts w:ascii="Times New Roman" w:hAnsi="Times New Roman" w:cs="Times New Roman"/>
                <w:color w:val="202020"/>
                <w:shd w:val="clear" w:color="auto" w:fill="FAFAFA"/>
              </w:rPr>
              <w:t>440015, Пензенская область, г.о. город Пенза, ул.Аустрина, д.63, лит.ю1, офис 8</w:t>
            </w:r>
          </w:p>
          <w:p w14:paraId="7FCD098E" w14:textId="77777777" w:rsidR="00F65327" w:rsidRPr="00F27D2D" w:rsidRDefault="00F65327" w:rsidP="00971B15">
            <w:pPr>
              <w:tabs>
                <w:tab w:val="center" w:pos="4677"/>
                <w:tab w:val="right" w:pos="9355"/>
              </w:tabs>
              <w:spacing w:after="0"/>
              <w:rPr>
                <w:rFonts w:ascii="Times New Roman" w:hAnsi="Times New Roman" w:cs="Times New Roman"/>
              </w:rPr>
            </w:pPr>
            <w:r w:rsidRPr="00F27D2D">
              <w:rPr>
                <w:rFonts w:ascii="Times New Roman" w:hAnsi="Times New Roman" w:cs="Times New Roman"/>
              </w:rPr>
              <w:t xml:space="preserve">Фактический адрес: </w:t>
            </w:r>
            <w:r w:rsidRPr="00F27D2D">
              <w:rPr>
                <w:rFonts w:ascii="Times New Roman" w:hAnsi="Times New Roman" w:cs="Times New Roman"/>
                <w:color w:val="202020"/>
                <w:shd w:val="clear" w:color="auto" w:fill="FAFAFA"/>
              </w:rPr>
              <w:t>440015, Пензенская область, г.о. город Пенза, ул.Аустрина, д.63, лит.ю1, офис 8</w:t>
            </w:r>
          </w:p>
          <w:p w14:paraId="77F49A7F" w14:textId="77777777" w:rsidR="00F65327" w:rsidRPr="00F27D2D" w:rsidRDefault="00F65327" w:rsidP="00971B15">
            <w:pPr>
              <w:tabs>
                <w:tab w:val="center" w:pos="4677"/>
                <w:tab w:val="right" w:pos="9355"/>
              </w:tabs>
              <w:spacing w:after="0"/>
              <w:rPr>
                <w:rFonts w:ascii="Times New Roman" w:hAnsi="Times New Roman" w:cs="Times New Roman"/>
              </w:rPr>
            </w:pPr>
            <w:r w:rsidRPr="00F27D2D">
              <w:rPr>
                <w:rFonts w:ascii="Times New Roman" w:hAnsi="Times New Roman" w:cs="Times New Roman"/>
              </w:rPr>
              <w:t>ИНН /КПП 5835118322/583501001</w:t>
            </w:r>
          </w:p>
          <w:p w14:paraId="7DD7FB89" w14:textId="77777777" w:rsidR="00F65327" w:rsidRPr="00F27D2D" w:rsidRDefault="00F65327" w:rsidP="00971B15">
            <w:pPr>
              <w:tabs>
                <w:tab w:val="center" w:pos="4677"/>
                <w:tab w:val="right" w:pos="9355"/>
              </w:tabs>
              <w:spacing w:after="0"/>
              <w:rPr>
                <w:rFonts w:ascii="Times New Roman" w:hAnsi="Times New Roman" w:cs="Times New Roman"/>
              </w:rPr>
            </w:pPr>
            <w:r w:rsidRPr="00F27D2D">
              <w:rPr>
                <w:rFonts w:ascii="Times New Roman" w:hAnsi="Times New Roman" w:cs="Times New Roman"/>
              </w:rPr>
              <w:t>ОГРН 1165835061677</w:t>
            </w:r>
          </w:p>
          <w:p w14:paraId="61D9AB48" w14:textId="77777777" w:rsidR="00F65327" w:rsidRPr="00F27D2D" w:rsidRDefault="00F65327" w:rsidP="00971B15">
            <w:pPr>
              <w:tabs>
                <w:tab w:val="center" w:pos="4677"/>
                <w:tab w:val="right" w:pos="9355"/>
              </w:tabs>
              <w:spacing w:after="0"/>
              <w:rPr>
                <w:rFonts w:ascii="Times New Roman" w:hAnsi="Times New Roman" w:cs="Times New Roman"/>
              </w:rPr>
            </w:pPr>
            <w:r w:rsidRPr="00F27D2D">
              <w:rPr>
                <w:rFonts w:ascii="Times New Roman" w:hAnsi="Times New Roman" w:cs="Times New Roman"/>
              </w:rPr>
              <w:t>р/с 40702810648000003195 в Отделении № 8624 Сбербанка России</w:t>
            </w:r>
          </w:p>
          <w:p w14:paraId="768CD460" w14:textId="77777777" w:rsidR="00F65327" w:rsidRPr="00F27D2D" w:rsidRDefault="00F65327" w:rsidP="00971B15">
            <w:pPr>
              <w:tabs>
                <w:tab w:val="center" w:pos="4677"/>
                <w:tab w:val="right" w:pos="9355"/>
              </w:tabs>
              <w:spacing w:after="0"/>
              <w:rPr>
                <w:rFonts w:ascii="Times New Roman" w:hAnsi="Times New Roman" w:cs="Times New Roman"/>
              </w:rPr>
            </w:pPr>
            <w:r w:rsidRPr="00F27D2D">
              <w:rPr>
                <w:rFonts w:ascii="Times New Roman" w:hAnsi="Times New Roman" w:cs="Times New Roman"/>
              </w:rPr>
              <w:t>к/с 30101810000000000635</w:t>
            </w:r>
          </w:p>
          <w:p w14:paraId="13BC644F" w14:textId="77777777" w:rsidR="00F65327" w:rsidRPr="00F27D2D" w:rsidRDefault="00F65327" w:rsidP="00971B15">
            <w:pPr>
              <w:tabs>
                <w:tab w:val="center" w:pos="4677"/>
                <w:tab w:val="right" w:pos="9355"/>
              </w:tabs>
              <w:spacing w:after="0"/>
              <w:rPr>
                <w:rFonts w:ascii="Times New Roman" w:hAnsi="Times New Roman" w:cs="Times New Roman"/>
              </w:rPr>
            </w:pPr>
            <w:r w:rsidRPr="00F27D2D">
              <w:rPr>
                <w:rFonts w:ascii="Times New Roman" w:hAnsi="Times New Roman" w:cs="Times New Roman"/>
              </w:rPr>
              <w:t>БИК 045655635</w:t>
            </w:r>
          </w:p>
          <w:p w14:paraId="3D60E0DF" w14:textId="77777777" w:rsidR="00F65327" w:rsidRPr="00F27D2D" w:rsidRDefault="00F65327" w:rsidP="00971B15">
            <w:pPr>
              <w:spacing w:after="1" w:line="220" w:lineRule="atLeast"/>
              <w:rPr>
                <w:rFonts w:ascii="Times New Roman" w:hAnsi="Times New Roman" w:cs="Times New Roman"/>
              </w:rPr>
            </w:pPr>
            <w:r w:rsidRPr="00F27D2D">
              <w:rPr>
                <w:rFonts w:ascii="Times New Roman" w:hAnsi="Times New Roman" w:cs="Times New Roman"/>
              </w:rPr>
              <w:t>Тел: 90-88-56</w:t>
            </w:r>
          </w:p>
          <w:p w14:paraId="489FB15D" w14:textId="77777777" w:rsidR="00F65327" w:rsidRPr="00F27D2D" w:rsidRDefault="00F65327" w:rsidP="00971B15">
            <w:pPr>
              <w:spacing w:after="1" w:line="220" w:lineRule="atLeast"/>
              <w:rPr>
                <w:rFonts w:ascii="Times New Roman" w:hAnsi="Times New Roman" w:cs="Times New Roman"/>
                <w:color w:val="000000"/>
                <w:shd w:val="clear" w:color="auto" w:fill="FFFFFF"/>
              </w:rPr>
            </w:pPr>
            <w:r w:rsidRPr="00F27D2D">
              <w:rPr>
                <w:rFonts w:ascii="Times New Roman" w:hAnsi="Times New Roman" w:cs="Times New Roman"/>
              </w:rPr>
              <w:t xml:space="preserve">Эл.почта: </w:t>
            </w:r>
            <w:hyperlink r:id="rId23" w:history="1">
              <w:r w:rsidRPr="00F27D2D">
                <w:rPr>
                  <w:rStyle w:val="a7"/>
                  <w:rFonts w:ascii="Times New Roman" w:hAnsi="Times New Roman" w:cs="Times New Roman"/>
                  <w:shd w:val="clear" w:color="auto" w:fill="FFFFFF"/>
                </w:rPr>
                <w:t>tender@yabloko.pro</w:t>
              </w:r>
            </w:hyperlink>
          </w:p>
          <w:p w14:paraId="31641B45" w14:textId="77777777" w:rsidR="00F65327" w:rsidRPr="00F27D2D" w:rsidRDefault="00F65327" w:rsidP="00971B15">
            <w:pPr>
              <w:spacing w:after="0" w:line="240" w:lineRule="auto"/>
              <w:rPr>
                <w:rFonts w:ascii="Times New Roman" w:hAnsi="Times New Roman" w:cs="Times New Roman"/>
                <w:b/>
                <w:bCs/>
                <w:color w:val="000000"/>
                <w:shd w:val="clear" w:color="auto" w:fill="FFFFFF"/>
              </w:rPr>
            </w:pPr>
            <w:r w:rsidRPr="00F27D2D">
              <w:rPr>
                <w:rFonts w:ascii="Times New Roman" w:hAnsi="Times New Roman" w:cs="Times New Roman"/>
                <w:b/>
                <w:bCs/>
                <w:color w:val="000000"/>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687701C7" w14:textId="77777777" w:rsidR="00F65327" w:rsidRPr="00F27D2D" w:rsidRDefault="00F65327" w:rsidP="00971B15">
            <w:pPr>
              <w:spacing w:after="0" w:line="240" w:lineRule="auto"/>
              <w:rPr>
                <w:rFonts w:ascii="Times New Roman" w:hAnsi="Times New Roman" w:cs="Times New Roman"/>
                <w:bCs/>
                <w:color w:val="000000"/>
                <w:shd w:val="clear" w:color="auto" w:fill="FFFFFF"/>
              </w:rPr>
            </w:pPr>
            <w:r w:rsidRPr="00F27D2D">
              <w:rPr>
                <w:rFonts w:ascii="Times New Roman" w:hAnsi="Times New Roman" w:cs="Times New Roman"/>
                <w:bCs/>
                <w:color w:val="000000"/>
                <w:shd w:val="clear" w:color="auto" w:fill="FFFFFF"/>
              </w:rPr>
              <w:t>ФИО: Богданов Ильдар Загирович</w:t>
            </w:r>
          </w:p>
          <w:p w14:paraId="388C15B9" w14:textId="77777777" w:rsidR="00F65327" w:rsidRPr="00F27D2D" w:rsidRDefault="00F65327" w:rsidP="00971B15">
            <w:pPr>
              <w:spacing w:after="0" w:line="240" w:lineRule="auto"/>
              <w:rPr>
                <w:rFonts w:ascii="Times New Roman" w:hAnsi="Times New Roman" w:cs="Times New Roman"/>
                <w:color w:val="000000"/>
              </w:rPr>
            </w:pPr>
            <w:r w:rsidRPr="00F27D2D">
              <w:rPr>
                <w:rFonts w:ascii="Times New Roman" w:hAnsi="Times New Roman" w:cs="Times New Roman"/>
                <w:bCs/>
                <w:color w:val="000000"/>
                <w:shd w:val="clear" w:color="auto" w:fill="FFFFFF"/>
              </w:rPr>
              <w:t xml:space="preserve">ИНН: </w:t>
            </w:r>
            <w:r w:rsidRPr="00F27D2D">
              <w:rPr>
                <w:rFonts w:ascii="Times New Roman" w:hAnsi="Times New Roman" w:cs="Times New Roman"/>
                <w:color w:val="000000"/>
                <w:shd w:val="clear" w:color="auto" w:fill="FFFFFF"/>
              </w:rPr>
              <w:t>583301339044</w:t>
            </w:r>
          </w:p>
          <w:p w14:paraId="712A194B" w14:textId="77777777" w:rsidR="00F65327" w:rsidRPr="00F27D2D" w:rsidRDefault="00F65327" w:rsidP="00971B15">
            <w:pPr>
              <w:spacing w:after="1" w:line="220" w:lineRule="atLeast"/>
              <w:rPr>
                <w:rFonts w:ascii="Times New Roman" w:hAnsi="Times New Roman" w:cs="Times New Roman"/>
              </w:rPr>
            </w:pPr>
            <w:r w:rsidRPr="00F27D2D">
              <w:rPr>
                <w:rFonts w:ascii="Times New Roman" w:hAnsi="Times New Roman" w:cs="Times New Roman"/>
                <w:bCs/>
                <w:color w:val="000000"/>
                <w:shd w:val="clear" w:color="auto" w:fill="FFFFFF"/>
              </w:rPr>
              <w:t>Должность:</w:t>
            </w:r>
            <w:r w:rsidRPr="00F27D2D">
              <w:rPr>
                <w:rFonts w:ascii="Times New Roman" w:hAnsi="Times New Roman" w:cs="Times New Roman"/>
              </w:rPr>
              <w:t xml:space="preserve"> Генеральный директор</w:t>
            </w:r>
          </w:p>
        </w:tc>
      </w:tr>
      <w:tr w:rsidR="00F65327" w:rsidRPr="0057249F" w14:paraId="112934F0" w14:textId="77777777" w:rsidTr="00971B1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21269B68" w14:textId="77777777" w:rsidR="00F65327" w:rsidRDefault="00F65327" w:rsidP="00971B15">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6124A764" w14:textId="77777777" w:rsidR="00F65327" w:rsidRDefault="00F65327" w:rsidP="00971B15">
            <w:pPr>
              <w:widowControl w:val="0"/>
              <w:autoSpaceDE w:val="0"/>
              <w:autoSpaceDN w:val="0"/>
              <w:adjustRightInd w:val="0"/>
              <w:spacing w:after="0" w:line="240" w:lineRule="auto"/>
              <w:rPr>
                <w:rFonts w:ascii="Times New Roman" w:eastAsia="Times New Roman" w:hAnsi="Times New Roman"/>
                <w:sz w:val="24"/>
                <w:szCs w:val="24"/>
                <w:lang w:eastAsia="ru-RU"/>
              </w:rPr>
            </w:pPr>
          </w:p>
          <w:p w14:paraId="56369386" w14:textId="77777777" w:rsidR="00F65327" w:rsidRDefault="00F65327" w:rsidP="00971B15">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Заказчика</w:t>
            </w:r>
          </w:p>
          <w:p w14:paraId="06C6609D" w14:textId="77777777" w:rsidR="00F65327" w:rsidRDefault="00F65327" w:rsidP="00971B15">
            <w:pPr>
              <w:widowControl w:val="0"/>
              <w:autoSpaceDE w:val="0"/>
              <w:autoSpaceDN w:val="0"/>
              <w:adjustRightInd w:val="0"/>
              <w:spacing w:after="0" w:line="240" w:lineRule="auto"/>
              <w:rPr>
                <w:rFonts w:ascii="Times New Roman" w:eastAsia="Times New Roman" w:hAnsi="Times New Roman"/>
                <w:sz w:val="24"/>
                <w:szCs w:val="24"/>
                <w:lang w:eastAsia="ru-RU"/>
              </w:rPr>
            </w:pPr>
          </w:p>
          <w:p w14:paraId="03750DDA" w14:textId="77777777" w:rsidR="00F65327" w:rsidRPr="0057249F" w:rsidRDefault="00F65327" w:rsidP="00971B1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Бубнова Е.Е.</w:t>
            </w:r>
          </w:p>
        </w:tc>
        <w:tc>
          <w:tcPr>
            <w:tcW w:w="1577" w:type="dxa"/>
            <w:gridSpan w:val="2"/>
          </w:tcPr>
          <w:p w14:paraId="3CA11B1E" w14:textId="77777777" w:rsidR="00F65327" w:rsidRPr="0057249F" w:rsidRDefault="00F65327" w:rsidP="00971B1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0B9A2D36" w14:textId="77777777" w:rsidR="00F65327" w:rsidRDefault="00F65327" w:rsidP="00971B15">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34C525E4" w14:textId="77777777" w:rsidR="00F65327" w:rsidRDefault="00F65327" w:rsidP="00971B15">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Поставщика</w:t>
            </w:r>
          </w:p>
          <w:p w14:paraId="0A4B7B4A" w14:textId="77777777" w:rsidR="00F65327" w:rsidRDefault="00F65327" w:rsidP="00971B15">
            <w:pPr>
              <w:widowControl w:val="0"/>
              <w:autoSpaceDE w:val="0"/>
              <w:autoSpaceDN w:val="0"/>
              <w:adjustRightInd w:val="0"/>
              <w:spacing w:after="0" w:line="240" w:lineRule="auto"/>
              <w:rPr>
                <w:rFonts w:ascii="Times New Roman" w:eastAsia="Times New Roman" w:hAnsi="Times New Roman"/>
                <w:sz w:val="24"/>
                <w:szCs w:val="24"/>
                <w:lang w:eastAsia="ru-RU"/>
              </w:rPr>
            </w:pPr>
          </w:p>
          <w:p w14:paraId="0CC58919" w14:textId="77777777" w:rsidR="00F65327" w:rsidRPr="0057249F" w:rsidRDefault="00F65327" w:rsidP="00971B1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Рябова Д.Ю.</w:t>
            </w:r>
          </w:p>
        </w:tc>
      </w:tr>
      <w:tr w:rsidR="00F65327" w:rsidRPr="0057249F" w14:paraId="71BD8145" w14:textId="77777777" w:rsidTr="00971B1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74E09F25" w14:textId="77777777" w:rsidR="00F65327" w:rsidRPr="0057249F" w:rsidRDefault="00F65327" w:rsidP="00971B15">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М.П. (при наличии)</w:t>
            </w:r>
          </w:p>
        </w:tc>
        <w:tc>
          <w:tcPr>
            <w:tcW w:w="1577" w:type="dxa"/>
            <w:gridSpan w:val="2"/>
          </w:tcPr>
          <w:p w14:paraId="684644FA" w14:textId="77777777" w:rsidR="00F65327" w:rsidRPr="0057249F" w:rsidRDefault="00F65327" w:rsidP="00971B1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6AD11272" w14:textId="77777777" w:rsidR="00F65327" w:rsidRPr="0057249F" w:rsidRDefault="00F65327" w:rsidP="00971B1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7249F">
              <w:rPr>
                <w:rFonts w:ascii="Times New Roman" w:eastAsia="Times New Roman" w:hAnsi="Times New Roman"/>
                <w:sz w:val="24"/>
                <w:szCs w:val="24"/>
                <w:lang w:eastAsia="ru-RU"/>
              </w:rPr>
              <w:t>М.П. (при наличии)</w:t>
            </w:r>
          </w:p>
        </w:tc>
      </w:tr>
    </w:tbl>
    <w:p w14:paraId="28F62A0F" w14:textId="77777777" w:rsidR="00384F96" w:rsidRDefault="00384F96">
      <w:pPr>
        <w:spacing w:after="1" w:line="220" w:lineRule="atLeast"/>
        <w:jc w:val="right"/>
        <w:outlineLvl w:val="1"/>
        <w:rPr>
          <w:rFonts w:ascii="Times New Roman" w:hAnsi="Times New Roman" w:cs="Times New Roman"/>
          <w:sz w:val="24"/>
          <w:szCs w:val="24"/>
        </w:rPr>
      </w:pPr>
    </w:p>
    <w:p w14:paraId="06B853A6" w14:textId="77777777" w:rsidR="00384F96" w:rsidRDefault="00384F96">
      <w:pPr>
        <w:spacing w:after="1" w:line="220" w:lineRule="atLeast"/>
        <w:jc w:val="right"/>
        <w:outlineLvl w:val="1"/>
        <w:rPr>
          <w:rFonts w:ascii="Times New Roman" w:hAnsi="Times New Roman" w:cs="Times New Roman"/>
          <w:sz w:val="24"/>
          <w:szCs w:val="24"/>
        </w:rPr>
      </w:pPr>
    </w:p>
    <w:p w14:paraId="686DC4BE" w14:textId="77777777" w:rsidR="00384F96" w:rsidRDefault="00384F96">
      <w:pPr>
        <w:spacing w:after="1" w:line="220" w:lineRule="atLeast"/>
        <w:jc w:val="right"/>
        <w:outlineLvl w:val="1"/>
        <w:rPr>
          <w:rFonts w:ascii="Times New Roman" w:hAnsi="Times New Roman" w:cs="Times New Roman"/>
          <w:sz w:val="24"/>
          <w:szCs w:val="24"/>
        </w:rPr>
      </w:pPr>
    </w:p>
    <w:p w14:paraId="5621AB20" w14:textId="77777777" w:rsidR="00384F96" w:rsidRDefault="00384F96">
      <w:pPr>
        <w:spacing w:after="1" w:line="220" w:lineRule="atLeast"/>
        <w:jc w:val="right"/>
        <w:outlineLvl w:val="1"/>
        <w:rPr>
          <w:rFonts w:ascii="Times New Roman" w:hAnsi="Times New Roman" w:cs="Times New Roman"/>
          <w:sz w:val="24"/>
          <w:szCs w:val="24"/>
        </w:rPr>
      </w:pPr>
    </w:p>
    <w:p w14:paraId="792D82B7"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1</w:t>
      </w:r>
    </w:p>
    <w:p w14:paraId="61FC9A65"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32BBEE88" w14:textId="6CE1EB7A"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E70336">
        <w:rPr>
          <w:rFonts w:ascii="Times New Roman" w:hAnsi="Times New Roman" w:cs="Times New Roman"/>
          <w:sz w:val="24"/>
          <w:szCs w:val="24"/>
        </w:rPr>
        <w:t>31</w:t>
      </w:r>
      <w:r w:rsidRPr="00820925">
        <w:rPr>
          <w:rFonts w:ascii="Times New Roman" w:hAnsi="Times New Roman" w:cs="Times New Roman"/>
          <w:sz w:val="24"/>
          <w:szCs w:val="24"/>
        </w:rPr>
        <w:t xml:space="preserve">" </w:t>
      </w:r>
      <w:r w:rsidR="00E70336">
        <w:rPr>
          <w:rFonts w:ascii="Times New Roman" w:hAnsi="Times New Roman" w:cs="Times New Roman"/>
          <w:sz w:val="24"/>
          <w:szCs w:val="24"/>
        </w:rPr>
        <w:t>марта</w:t>
      </w:r>
      <w:r w:rsidRPr="00820925">
        <w:rPr>
          <w:rFonts w:ascii="Times New Roman" w:hAnsi="Times New Roman" w:cs="Times New Roman"/>
          <w:sz w:val="24"/>
          <w:szCs w:val="24"/>
        </w:rPr>
        <w:t xml:space="preserve"> 20</w:t>
      </w:r>
      <w:r w:rsidR="00173FB2">
        <w:rPr>
          <w:rFonts w:ascii="Times New Roman" w:hAnsi="Times New Roman" w:cs="Times New Roman"/>
          <w:sz w:val="24"/>
          <w:szCs w:val="24"/>
        </w:rPr>
        <w:t>2</w:t>
      </w:r>
      <w:r w:rsidR="00E70336">
        <w:rPr>
          <w:rFonts w:ascii="Times New Roman" w:hAnsi="Times New Roman" w:cs="Times New Roman"/>
          <w:sz w:val="24"/>
          <w:szCs w:val="24"/>
        </w:rPr>
        <w:t>5</w:t>
      </w:r>
      <w:r w:rsidRPr="00820925">
        <w:rPr>
          <w:rFonts w:ascii="Times New Roman" w:hAnsi="Times New Roman" w:cs="Times New Roman"/>
          <w:sz w:val="24"/>
          <w:szCs w:val="24"/>
        </w:rPr>
        <w:t xml:space="preserve"> г. N </w:t>
      </w:r>
      <w:r w:rsidR="00A25285">
        <w:rPr>
          <w:rFonts w:ascii="Times New Roman" w:hAnsi="Times New Roman" w:cs="Times New Roman"/>
          <w:sz w:val="24"/>
          <w:szCs w:val="24"/>
        </w:rPr>
        <w:t>0855300002825000156</w:t>
      </w:r>
    </w:p>
    <w:p w14:paraId="6EBAA913" w14:textId="77777777" w:rsidR="002A17A4" w:rsidRPr="00820925" w:rsidRDefault="002A17A4">
      <w:pPr>
        <w:spacing w:after="1" w:line="220" w:lineRule="atLeast"/>
        <w:jc w:val="both"/>
        <w:rPr>
          <w:rFonts w:ascii="Times New Roman" w:hAnsi="Times New Roman" w:cs="Times New Roman"/>
          <w:sz w:val="24"/>
          <w:szCs w:val="24"/>
        </w:rPr>
      </w:pPr>
    </w:p>
    <w:p w14:paraId="09F53DA9" w14:textId="77777777" w:rsidR="002A17A4" w:rsidRPr="00820925" w:rsidRDefault="002A17A4">
      <w:pPr>
        <w:spacing w:after="1" w:line="220" w:lineRule="atLeast"/>
        <w:jc w:val="center"/>
        <w:rPr>
          <w:rFonts w:ascii="Times New Roman" w:hAnsi="Times New Roman" w:cs="Times New Roman"/>
          <w:sz w:val="24"/>
          <w:szCs w:val="24"/>
        </w:rPr>
      </w:pPr>
      <w:bookmarkStart w:id="20" w:name="P326"/>
      <w:bookmarkEnd w:id="20"/>
      <w:r w:rsidRPr="00820925">
        <w:rPr>
          <w:rFonts w:ascii="Times New Roman" w:hAnsi="Times New Roman" w:cs="Times New Roman"/>
          <w:sz w:val="24"/>
          <w:szCs w:val="24"/>
        </w:rPr>
        <w:t>СПЕЦИФИКАЦИЯ</w:t>
      </w:r>
    </w:p>
    <w:p w14:paraId="204B2455" w14:textId="77777777" w:rsidR="002A17A4" w:rsidRPr="00820925" w:rsidRDefault="002A17A4">
      <w:pPr>
        <w:spacing w:after="1" w:line="220" w:lineRule="atLeast"/>
        <w:jc w:val="both"/>
        <w:rPr>
          <w:rFonts w:ascii="Times New Roman" w:hAnsi="Times New Roman" w:cs="Times New Roman"/>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441"/>
        <w:gridCol w:w="1276"/>
        <w:gridCol w:w="1417"/>
        <w:gridCol w:w="2694"/>
      </w:tblGrid>
      <w:tr w:rsidR="00382CDA" w:rsidRPr="00820925" w14:paraId="3CE00D1D" w14:textId="77777777" w:rsidTr="005C204E">
        <w:tc>
          <w:tcPr>
            <w:tcW w:w="662" w:type="dxa"/>
          </w:tcPr>
          <w:p w14:paraId="7DBDA399"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4441" w:type="dxa"/>
          </w:tcPr>
          <w:p w14:paraId="6F3A12CD"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21F023CF"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7" w:type="dxa"/>
          </w:tcPr>
          <w:p w14:paraId="149A6DE1" w14:textId="77777777" w:rsidR="00382CDA" w:rsidRPr="00820925" w:rsidRDefault="00382CDA"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2694" w:type="dxa"/>
          </w:tcPr>
          <w:p w14:paraId="037614A1"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p w14:paraId="64020754" w14:textId="13A1CE05"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(включая НДС) </w:t>
            </w:r>
          </w:p>
        </w:tc>
      </w:tr>
      <w:tr w:rsidR="00382CDA" w:rsidRPr="00820925" w14:paraId="2D0214A6" w14:textId="77777777" w:rsidTr="005C204E">
        <w:tc>
          <w:tcPr>
            <w:tcW w:w="662" w:type="dxa"/>
          </w:tcPr>
          <w:p w14:paraId="7A63E514"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4441" w:type="dxa"/>
          </w:tcPr>
          <w:p w14:paraId="65581E69"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00937C96"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7" w:type="dxa"/>
          </w:tcPr>
          <w:p w14:paraId="351F432F" w14:textId="77777777" w:rsidR="00382CDA" w:rsidRPr="00820925" w:rsidRDefault="00382CDA">
            <w:pPr>
              <w:spacing w:after="1" w:line="220" w:lineRule="atLeast"/>
              <w:jc w:val="center"/>
              <w:rPr>
                <w:rFonts w:ascii="Times New Roman" w:hAnsi="Times New Roman" w:cs="Times New Roman"/>
                <w:sz w:val="24"/>
                <w:szCs w:val="24"/>
              </w:rPr>
            </w:pPr>
            <w:bookmarkStart w:id="21" w:name="P341"/>
            <w:bookmarkStart w:id="22" w:name="P342"/>
            <w:bookmarkEnd w:id="21"/>
            <w:bookmarkEnd w:id="22"/>
            <w:r>
              <w:rPr>
                <w:rFonts w:ascii="Times New Roman" w:hAnsi="Times New Roman" w:cs="Times New Roman"/>
                <w:sz w:val="24"/>
                <w:szCs w:val="24"/>
              </w:rPr>
              <w:t>4</w:t>
            </w:r>
          </w:p>
        </w:tc>
        <w:tc>
          <w:tcPr>
            <w:tcW w:w="2694" w:type="dxa"/>
          </w:tcPr>
          <w:p w14:paraId="0B6140DD" w14:textId="77777777" w:rsidR="00382CDA" w:rsidRPr="00820925" w:rsidRDefault="00382CDA">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w:t>
            </w:r>
          </w:p>
        </w:tc>
        <w:bookmarkStart w:id="23" w:name="P344"/>
        <w:bookmarkStart w:id="24" w:name="P345"/>
        <w:bookmarkEnd w:id="23"/>
        <w:bookmarkEnd w:id="24"/>
      </w:tr>
      <w:tr w:rsidR="00382CDA" w:rsidRPr="00820925" w14:paraId="4A51A91E" w14:textId="77777777" w:rsidTr="005C204E">
        <w:trPr>
          <w:trHeight w:val="1113"/>
        </w:trPr>
        <w:tc>
          <w:tcPr>
            <w:tcW w:w="662" w:type="dxa"/>
          </w:tcPr>
          <w:p w14:paraId="43DEE288" w14:textId="77777777" w:rsidR="00382CDA" w:rsidRPr="00820925" w:rsidRDefault="00382CDA" w:rsidP="00B63A1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4441" w:type="dxa"/>
          </w:tcPr>
          <w:p w14:paraId="58A562C5" w14:textId="77777777" w:rsidR="00382CDA" w:rsidRPr="002C03E4" w:rsidRDefault="00382CDA" w:rsidP="002C03E4">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Мясо сельскохозяйственной птицы охлажденное</w:t>
            </w:r>
            <w:r w:rsidR="00EE6696">
              <w:rPr>
                <w:rFonts w:ascii="Times New Roman" w:eastAsia="Calibri" w:hAnsi="Times New Roman" w:cs="Times New Roman"/>
                <w:sz w:val="24"/>
                <w:szCs w:val="24"/>
              </w:rPr>
              <w:t xml:space="preserve"> (тушка)</w:t>
            </w:r>
          </w:p>
          <w:p w14:paraId="5BCAFC2D" w14:textId="77777777" w:rsidR="00382CDA" w:rsidRPr="002C03E4" w:rsidRDefault="00382CDA" w:rsidP="002C03E4">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КТРУ:</w:t>
            </w:r>
          </w:p>
          <w:p w14:paraId="4F19757C" w14:textId="41695402" w:rsidR="00382CDA" w:rsidRPr="00A25285" w:rsidRDefault="00382CDA" w:rsidP="00A25285">
            <w:pPr>
              <w:rPr>
                <w:rFonts w:ascii="Times New Roman" w:hAnsi="Times New Roman" w:cs="Times New Roman"/>
                <w:sz w:val="24"/>
                <w:szCs w:val="24"/>
              </w:rPr>
            </w:pPr>
            <w:r w:rsidRPr="002C03E4">
              <w:rPr>
                <w:rFonts w:ascii="Times New Roman" w:eastAsia="Calibri" w:hAnsi="Times New Roman" w:cs="Times New Roman"/>
                <w:sz w:val="24"/>
                <w:szCs w:val="24"/>
              </w:rPr>
              <w:t>10.12.10.000-00000005</w:t>
            </w:r>
          </w:p>
        </w:tc>
        <w:tc>
          <w:tcPr>
            <w:tcW w:w="1276" w:type="dxa"/>
            <w:vAlign w:val="center"/>
          </w:tcPr>
          <w:p w14:paraId="1EBCF223" w14:textId="77777777" w:rsidR="00382CDA" w:rsidRPr="002D198B" w:rsidRDefault="00382CDA" w:rsidP="00B63A1C">
            <w:pPr>
              <w:spacing w:after="1" w:line="220" w:lineRule="atLeast"/>
              <w:rPr>
                <w:rFonts w:ascii="Times New Roman" w:eastAsia="Calibri" w:hAnsi="Times New Roman" w:cs="Times New Roman"/>
                <w:sz w:val="24"/>
                <w:szCs w:val="24"/>
              </w:rPr>
            </w:pPr>
            <w:r w:rsidRPr="002D198B">
              <w:rPr>
                <w:rFonts w:ascii="Times New Roman" w:eastAsia="Calibri" w:hAnsi="Times New Roman" w:cs="Times New Roman"/>
                <w:sz w:val="24"/>
                <w:szCs w:val="24"/>
              </w:rPr>
              <w:t>кг</w:t>
            </w:r>
          </w:p>
        </w:tc>
        <w:tc>
          <w:tcPr>
            <w:tcW w:w="1417" w:type="dxa"/>
            <w:vAlign w:val="center"/>
          </w:tcPr>
          <w:p w14:paraId="51A1E542" w14:textId="77777777" w:rsidR="00382CDA" w:rsidRPr="002D198B" w:rsidRDefault="00382CDA" w:rsidP="002C03E4">
            <w:pPr>
              <w:spacing w:after="1" w:line="220" w:lineRule="atLeast"/>
              <w:rPr>
                <w:rFonts w:ascii="Times New Roman" w:eastAsia="Calibri" w:hAnsi="Times New Roman" w:cs="Times New Roman"/>
                <w:sz w:val="24"/>
                <w:szCs w:val="24"/>
              </w:rPr>
            </w:pPr>
            <w:r w:rsidRPr="002D198B">
              <w:rPr>
                <w:rFonts w:ascii="Times New Roman" w:eastAsia="Calibri" w:hAnsi="Times New Roman" w:cs="Times New Roman"/>
                <w:sz w:val="24"/>
                <w:szCs w:val="24"/>
              </w:rPr>
              <w:t xml:space="preserve">не менее </w:t>
            </w:r>
            <w:r>
              <w:rPr>
                <w:rFonts w:ascii="Times New Roman" w:eastAsia="Calibri" w:hAnsi="Times New Roman" w:cs="Times New Roman"/>
                <w:sz w:val="24"/>
                <w:szCs w:val="24"/>
              </w:rPr>
              <w:t>48 часов</w:t>
            </w:r>
          </w:p>
        </w:tc>
        <w:tc>
          <w:tcPr>
            <w:tcW w:w="2694" w:type="dxa"/>
            <w:vAlign w:val="center"/>
          </w:tcPr>
          <w:p w14:paraId="4AE4E5D3" w14:textId="47277D22" w:rsidR="00382CDA" w:rsidRPr="00820925" w:rsidRDefault="002F62E7" w:rsidP="00A25285">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191,21605047848</w:t>
            </w:r>
          </w:p>
        </w:tc>
      </w:tr>
      <w:tr w:rsidR="00382CDA" w:rsidRPr="00820925" w14:paraId="47662FAD" w14:textId="77777777" w:rsidTr="005C204E">
        <w:tc>
          <w:tcPr>
            <w:tcW w:w="662" w:type="dxa"/>
          </w:tcPr>
          <w:p w14:paraId="39D1B918" w14:textId="77777777" w:rsidR="00382CDA" w:rsidRPr="00820925" w:rsidRDefault="00382CDA" w:rsidP="00B63A1C">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w:t>
            </w:r>
          </w:p>
        </w:tc>
        <w:tc>
          <w:tcPr>
            <w:tcW w:w="4441" w:type="dxa"/>
          </w:tcPr>
          <w:p w14:paraId="3DB6955A" w14:textId="77777777" w:rsidR="00382CDA" w:rsidRPr="002C03E4" w:rsidRDefault="00382CDA" w:rsidP="00382CDA">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Мясо сельскохозяйственной птицы охлажденное</w:t>
            </w:r>
            <w:r w:rsidR="00EE6696">
              <w:rPr>
                <w:rFonts w:ascii="Times New Roman" w:eastAsia="Calibri" w:hAnsi="Times New Roman" w:cs="Times New Roman"/>
                <w:sz w:val="24"/>
                <w:szCs w:val="24"/>
              </w:rPr>
              <w:t xml:space="preserve"> (грудка)</w:t>
            </w:r>
          </w:p>
          <w:p w14:paraId="208C6A0D" w14:textId="77777777" w:rsidR="00382CDA" w:rsidRPr="002C03E4" w:rsidRDefault="00382CDA" w:rsidP="00382CDA">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КТРУ:</w:t>
            </w:r>
          </w:p>
          <w:p w14:paraId="45CD2BB8" w14:textId="77777777" w:rsidR="00382CDA" w:rsidRPr="002C03E4" w:rsidRDefault="00382CDA" w:rsidP="00382CDA">
            <w:pPr>
              <w:spacing w:after="1" w:line="220" w:lineRule="atLeast"/>
              <w:rPr>
                <w:rFonts w:ascii="Times New Roman" w:eastAsia="Calibri" w:hAnsi="Times New Roman" w:cs="Times New Roman"/>
                <w:sz w:val="24"/>
                <w:szCs w:val="24"/>
              </w:rPr>
            </w:pPr>
            <w:r w:rsidRPr="002C03E4">
              <w:rPr>
                <w:rFonts w:ascii="Times New Roman" w:eastAsia="Calibri" w:hAnsi="Times New Roman" w:cs="Times New Roman"/>
                <w:sz w:val="24"/>
                <w:szCs w:val="24"/>
              </w:rPr>
              <w:t>10.12.10.000-00000005</w:t>
            </w:r>
          </w:p>
        </w:tc>
        <w:tc>
          <w:tcPr>
            <w:tcW w:w="1276" w:type="dxa"/>
            <w:vAlign w:val="center"/>
          </w:tcPr>
          <w:p w14:paraId="6B13181E" w14:textId="77777777" w:rsidR="00382CDA" w:rsidRPr="002D198B" w:rsidRDefault="00382CDA" w:rsidP="00B63A1C">
            <w:pPr>
              <w:spacing w:after="1" w:line="220" w:lineRule="atLeast"/>
              <w:rPr>
                <w:rFonts w:ascii="Times New Roman" w:eastAsia="Calibri" w:hAnsi="Times New Roman" w:cs="Times New Roman"/>
                <w:sz w:val="24"/>
                <w:szCs w:val="24"/>
              </w:rPr>
            </w:pPr>
            <w:r>
              <w:rPr>
                <w:rFonts w:ascii="Times New Roman" w:eastAsia="Calibri" w:hAnsi="Times New Roman" w:cs="Times New Roman"/>
                <w:sz w:val="24"/>
                <w:szCs w:val="24"/>
              </w:rPr>
              <w:t>кг</w:t>
            </w:r>
          </w:p>
        </w:tc>
        <w:tc>
          <w:tcPr>
            <w:tcW w:w="1417" w:type="dxa"/>
            <w:vAlign w:val="center"/>
          </w:tcPr>
          <w:p w14:paraId="569134C7" w14:textId="77777777" w:rsidR="00382CDA" w:rsidRPr="002D198B" w:rsidRDefault="00382CDA" w:rsidP="002C03E4">
            <w:pPr>
              <w:spacing w:after="1" w:line="220" w:lineRule="atLeast"/>
              <w:rPr>
                <w:rFonts w:ascii="Times New Roman" w:eastAsia="Calibri" w:hAnsi="Times New Roman" w:cs="Times New Roman"/>
                <w:sz w:val="24"/>
                <w:szCs w:val="24"/>
              </w:rPr>
            </w:pPr>
            <w:r w:rsidRPr="002D198B">
              <w:rPr>
                <w:rFonts w:ascii="Times New Roman" w:eastAsia="Calibri" w:hAnsi="Times New Roman" w:cs="Times New Roman"/>
                <w:sz w:val="24"/>
                <w:szCs w:val="24"/>
              </w:rPr>
              <w:t xml:space="preserve">не менее </w:t>
            </w:r>
            <w:r>
              <w:rPr>
                <w:rFonts w:ascii="Times New Roman" w:eastAsia="Calibri" w:hAnsi="Times New Roman" w:cs="Times New Roman"/>
                <w:sz w:val="24"/>
                <w:szCs w:val="24"/>
              </w:rPr>
              <w:t>48 часов</w:t>
            </w:r>
          </w:p>
        </w:tc>
        <w:tc>
          <w:tcPr>
            <w:tcW w:w="2694" w:type="dxa"/>
            <w:vAlign w:val="center"/>
          </w:tcPr>
          <w:p w14:paraId="1BA29621" w14:textId="7DAE4625" w:rsidR="00382CDA" w:rsidRPr="00820925" w:rsidRDefault="002F62E7" w:rsidP="00A25285">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273,45394952152</w:t>
            </w:r>
          </w:p>
        </w:tc>
      </w:tr>
      <w:tr w:rsidR="0033682A" w:rsidRPr="00820925" w14:paraId="6F8CF5F9" w14:textId="77777777" w:rsidTr="005C204E">
        <w:tc>
          <w:tcPr>
            <w:tcW w:w="7796" w:type="dxa"/>
            <w:gridSpan w:val="4"/>
          </w:tcPr>
          <w:p w14:paraId="363FE8D3" w14:textId="77777777" w:rsidR="0033682A" w:rsidRPr="002D198B" w:rsidRDefault="0033682A" w:rsidP="002C03E4">
            <w:pPr>
              <w:spacing w:after="1" w:line="220" w:lineRule="atLeast"/>
              <w:rPr>
                <w:rFonts w:ascii="Times New Roman" w:eastAsia="Calibri" w:hAnsi="Times New Roman" w:cs="Times New Roman"/>
                <w:sz w:val="24"/>
                <w:szCs w:val="24"/>
              </w:rPr>
            </w:pPr>
            <w:r>
              <w:rPr>
                <w:rFonts w:ascii="Times New Roman" w:eastAsia="Calibri" w:hAnsi="Times New Roman" w:cs="Times New Roman"/>
                <w:sz w:val="24"/>
                <w:szCs w:val="24"/>
              </w:rPr>
              <w:t>ИТОГО:</w:t>
            </w:r>
          </w:p>
        </w:tc>
        <w:tc>
          <w:tcPr>
            <w:tcW w:w="2694" w:type="dxa"/>
          </w:tcPr>
          <w:p w14:paraId="4CD3AC7C" w14:textId="23802186" w:rsidR="0033682A" w:rsidRPr="00820925" w:rsidRDefault="002F62E7" w:rsidP="00A25285">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464,67</w:t>
            </w:r>
          </w:p>
        </w:tc>
      </w:tr>
    </w:tbl>
    <w:p w14:paraId="0DC54500" w14:textId="77777777" w:rsidR="002A17A4" w:rsidRDefault="002A17A4">
      <w:pPr>
        <w:spacing w:after="1" w:line="220" w:lineRule="atLeast"/>
        <w:jc w:val="both"/>
        <w:rPr>
          <w:rFonts w:ascii="Times New Roman" w:hAnsi="Times New Roman" w:cs="Times New Roman"/>
          <w:sz w:val="24"/>
          <w:szCs w:val="24"/>
        </w:rPr>
      </w:pPr>
    </w:p>
    <w:p w14:paraId="63F4C812"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309E2E03" w14:textId="77777777" w:rsidTr="002A4C6F">
        <w:tc>
          <w:tcPr>
            <w:tcW w:w="3931" w:type="dxa"/>
            <w:tcBorders>
              <w:top w:val="nil"/>
              <w:left w:val="nil"/>
              <w:bottom w:val="nil"/>
              <w:right w:val="nil"/>
            </w:tcBorders>
            <w:vAlign w:val="bottom"/>
          </w:tcPr>
          <w:p w14:paraId="40AC47C9"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2C4ABD6B"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4A516BB7"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76965B72" w14:textId="77777777" w:rsidTr="002A4C6F">
        <w:tc>
          <w:tcPr>
            <w:tcW w:w="3931" w:type="dxa"/>
            <w:tcBorders>
              <w:top w:val="nil"/>
              <w:left w:val="nil"/>
              <w:bottom w:val="single" w:sz="4" w:space="0" w:color="auto"/>
              <w:right w:val="nil"/>
            </w:tcBorders>
          </w:tcPr>
          <w:p w14:paraId="3F57FD76" w14:textId="77777777" w:rsidR="00FB24D9" w:rsidRPr="00820925"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2DA35F93"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6F965DB8" w14:textId="77777777" w:rsidR="00FB24D9" w:rsidRPr="00820925" w:rsidRDefault="00FB24D9" w:rsidP="002A4C6F">
            <w:pPr>
              <w:spacing w:after="1" w:line="220" w:lineRule="atLeast"/>
              <w:rPr>
                <w:rFonts w:ascii="Times New Roman" w:hAnsi="Times New Roman" w:cs="Times New Roman"/>
                <w:sz w:val="24"/>
                <w:szCs w:val="24"/>
              </w:rPr>
            </w:pPr>
          </w:p>
        </w:tc>
      </w:tr>
      <w:tr w:rsidR="00FB24D9" w:rsidRPr="00820925" w14:paraId="542A5319" w14:textId="77777777" w:rsidTr="002A4C6F">
        <w:tblPrEx>
          <w:tblBorders>
            <w:insideH w:val="single" w:sz="4" w:space="0" w:color="auto"/>
          </w:tblBorders>
        </w:tblPrEx>
        <w:tc>
          <w:tcPr>
            <w:tcW w:w="3931" w:type="dxa"/>
            <w:tcBorders>
              <w:top w:val="single" w:sz="4" w:space="0" w:color="auto"/>
              <w:left w:val="nil"/>
              <w:bottom w:val="nil"/>
              <w:right w:val="nil"/>
            </w:tcBorders>
          </w:tcPr>
          <w:p w14:paraId="013F0B25"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6A9B3F1D"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60D12FF9"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76C2D8A5" w14:textId="77777777" w:rsidR="00FB24D9" w:rsidRPr="00820925" w:rsidRDefault="00FB24D9">
      <w:pPr>
        <w:spacing w:after="1" w:line="220" w:lineRule="atLeast"/>
        <w:jc w:val="both"/>
        <w:rPr>
          <w:rFonts w:ascii="Times New Roman" w:hAnsi="Times New Roman" w:cs="Times New Roman"/>
          <w:sz w:val="24"/>
          <w:szCs w:val="24"/>
        </w:rPr>
      </w:pPr>
    </w:p>
    <w:p w14:paraId="2BFE27BB" w14:textId="77777777" w:rsidR="002A17A4" w:rsidRPr="00820925" w:rsidRDefault="002A17A4">
      <w:pPr>
        <w:spacing w:after="1" w:line="220" w:lineRule="atLeast"/>
        <w:jc w:val="both"/>
        <w:rPr>
          <w:rFonts w:ascii="Times New Roman" w:hAnsi="Times New Roman" w:cs="Times New Roman"/>
          <w:sz w:val="24"/>
          <w:szCs w:val="24"/>
        </w:rPr>
      </w:pPr>
    </w:p>
    <w:p w14:paraId="5046F917" w14:textId="77777777" w:rsidR="002A17A4" w:rsidRPr="00820925" w:rsidRDefault="002A17A4">
      <w:pPr>
        <w:spacing w:after="1" w:line="220" w:lineRule="atLeast"/>
        <w:jc w:val="both"/>
        <w:rPr>
          <w:rFonts w:ascii="Times New Roman" w:hAnsi="Times New Roman" w:cs="Times New Roman"/>
          <w:sz w:val="24"/>
          <w:szCs w:val="24"/>
        </w:rPr>
      </w:pPr>
    </w:p>
    <w:p w14:paraId="4DCEBE1F" w14:textId="77777777" w:rsidR="002A17A4" w:rsidRPr="00820925" w:rsidRDefault="002A17A4">
      <w:pPr>
        <w:spacing w:after="1" w:line="220" w:lineRule="atLeast"/>
        <w:jc w:val="both"/>
        <w:rPr>
          <w:rFonts w:ascii="Times New Roman" w:hAnsi="Times New Roman" w:cs="Times New Roman"/>
          <w:sz w:val="24"/>
          <w:szCs w:val="24"/>
        </w:rPr>
      </w:pPr>
    </w:p>
    <w:p w14:paraId="526EF4FC" w14:textId="77777777" w:rsidR="00A25285" w:rsidRDefault="00A25285">
      <w:pPr>
        <w:spacing w:after="1" w:line="220" w:lineRule="atLeast"/>
        <w:jc w:val="right"/>
        <w:outlineLvl w:val="1"/>
        <w:rPr>
          <w:rFonts w:ascii="Times New Roman" w:hAnsi="Times New Roman" w:cs="Times New Roman"/>
          <w:sz w:val="24"/>
          <w:szCs w:val="24"/>
        </w:rPr>
      </w:pPr>
    </w:p>
    <w:p w14:paraId="31EB43A9" w14:textId="77777777" w:rsidR="00A25285" w:rsidRDefault="00A25285">
      <w:pPr>
        <w:spacing w:after="1" w:line="220" w:lineRule="atLeast"/>
        <w:jc w:val="right"/>
        <w:outlineLvl w:val="1"/>
        <w:rPr>
          <w:rFonts w:ascii="Times New Roman" w:hAnsi="Times New Roman" w:cs="Times New Roman"/>
          <w:sz w:val="24"/>
          <w:szCs w:val="24"/>
        </w:rPr>
      </w:pPr>
    </w:p>
    <w:p w14:paraId="7F7DBE3C" w14:textId="77777777" w:rsidR="00A25285" w:rsidRDefault="00A25285">
      <w:pPr>
        <w:spacing w:after="1" w:line="220" w:lineRule="atLeast"/>
        <w:jc w:val="right"/>
        <w:outlineLvl w:val="1"/>
        <w:rPr>
          <w:rFonts w:ascii="Times New Roman" w:hAnsi="Times New Roman" w:cs="Times New Roman"/>
          <w:sz w:val="24"/>
          <w:szCs w:val="24"/>
        </w:rPr>
      </w:pPr>
    </w:p>
    <w:p w14:paraId="6808D6F2" w14:textId="77777777" w:rsidR="00A25285" w:rsidRDefault="00A25285">
      <w:pPr>
        <w:spacing w:after="1" w:line="220" w:lineRule="atLeast"/>
        <w:jc w:val="right"/>
        <w:outlineLvl w:val="1"/>
        <w:rPr>
          <w:rFonts w:ascii="Times New Roman" w:hAnsi="Times New Roman" w:cs="Times New Roman"/>
          <w:sz w:val="24"/>
          <w:szCs w:val="24"/>
        </w:rPr>
      </w:pPr>
    </w:p>
    <w:p w14:paraId="2AFA2AB4" w14:textId="77777777" w:rsidR="00A25285" w:rsidRDefault="00A25285">
      <w:pPr>
        <w:spacing w:after="1" w:line="220" w:lineRule="atLeast"/>
        <w:jc w:val="right"/>
        <w:outlineLvl w:val="1"/>
        <w:rPr>
          <w:rFonts w:ascii="Times New Roman" w:hAnsi="Times New Roman" w:cs="Times New Roman"/>
          <w:sz w:val="24"/>
          <w:szCs w:val="24"/>
        </w:rPr>
      </w:pPr>
    </w:p>
    <w:p w14:paraId="221965FC" w14:textId="77777777" w:rsidR="00A25285" w:rsidRDefault="00A25285">
      <w:pPr>
        <w:spacing w:after="1" w:line="220" w:lineRule="atLeast"/>
        <w:jc w:val="right"/>
        <w:outlineLvl w:val="1"/>
        <w:rPr>
          <w:rFonts w:ascii="Times New Roman" w:hAnsi="Times New Roman" w:cs="Times New Roman"/>
          <w:sz w:val="24"/>
          <w:szCs w:val="24"/>
        </w:rPr>
      </w:pPr>
    </w:p>
    <w:p w14:paraId="5EB8AFDF" w14:textId="77777777" w:rsidR="00A25285" w:rsidRDefault="00A25285">
      <w:pPr>
        <w:spacing w:after="1" w:line="220" w:lineRule="atLeast"/>
        <w:jc w:val="right"/>
        <w:outlineLvl w:val="1"/>
        <w:rPr>
          <w:rFonts w:ascii="Times New Roman" w:hAnsi="Times New Roman" w:cs="Times New Roman"/>
          <w:sz w:val="24"/>
          <w:szCs w:val="24"/>
        </w:rPr>
      </w:pPr>
    </w:p>
    <w:p w14:paraId="230EEEF2" w14:textId="77777777" w:rsidR="00A25285" w:rsidRDefault="00A25285">
      <w:pPr>
        <w:spacing w:after="1" w:line="220" w:lineRule="atLeast"/>
        <w:jc w:val="right"/>
        <w:outlineLvl w:val="1"/>
        <w:rPr>
          <w:rFonts w:ascii="Times New Roman" w:hAnsi="Times New Roman" w:cs="Times New Roman"/>
          <w:sz w:val="24"/>
          <w:szCs w:val="24"/>
        </w:rPr>
      </w:pPr>
    </w:p>
    <w:p w14:paraId="625140B8" w14:textId="77777777" w:rsidR="00A25285" w:rsidRDefault="00A25285">
      <w:pPr>
        <w:spacing w:after="1" w:line="220" w:lineRule="atLeast"/>
        <w:jc w:val="right"/>
        <w:outlineLvl w:val="1"/>
        <w:rPr>
          <w:rFonts w:ascii="Times New Roman" w:hAnsi="Times New Roman" w:cs="Times New Roman"/>
          <w:sz w:val="24"/>
          <w:szCs w:val="24"/>
        </w:rPr>
      </w:pPr>
    </w:p>
    <w:p w14:paraId="68033A92" w14:textId="77777777" w:rsidR="00A25285" w:rsidRDefault="00A25285">
      <w:pPr>
        <w:spacing w:after="1" w:line="220" w:lineRule="atLeast"/>
        <w:jc w:val="right"/>
        <w:outlineLvl w:val="1"/>
        <w:rPr>
          <w:rFonts w:ascii="Times New Roman" w:hAnsi="Times New Roman" w:cs="Times New Roman"/>
          <w:sz w:val="24"/>
          <w:szCs w:val="24"/>
        </w:rPr>
      </w:pPr>
    </w:p>
    <w:p w14:paraId="736906E3" w14:textId="77777777" w:rsidR="00A25285" w:rsidRDefault="00A25285">
      <w:pPr>
        <w:spacing w:after="1" w:line="220" w:lineRule="atLeast"/>
        <w:jc w:val="right"/>
        <w:outlineLvl w:val="1"/>
        <w:rPr>
          <w:rFonts w:ascii="Times New Roman" w:hAnsi="Times New Roman" w:cs="Times New Roman"/>
          <w:sz w:val="24"/>
          <w:szCs w:val="24"/>
        </w:rPr>
      </w:pPr>
    </w:p>
    <w:p w14:paraId="149FF3ED" w14:textId="77777777" w:rsidR="00A25285" w:rsidRDefault="00A25285">
      <w:pPr>
        <w:spacing w:after="1" w:line="220" w:lineRule="atLeast"/>
        <w:jc w:val="right"/>
        <w:outlineLvl w:val="1"/>
        <w:rPr>
          <w:rFonts w:ascii="Times New Roman" w:hAnsi="Times New Roman" w:cs="Times New Roman"/>
          <w:sz w:val="24"/>
          <w:szCs w:val="24"/>
        </w:rPr>
      </w:pPr>
    </w:p>
    <w:p w14:paraId="39AAF51E" w14:textId="77777777" w:rsidR="00A25285" w:rsidRDefault="00A25285">
      <w:pPr>
        <w:spacing w:after="1" w:line="220" w:lineRule="atLeast"/>
        <w:jc w:val="right"/>
        <w:outlineLvl w:val="1"/>
        <w:rPr>
          <w:rFonts w:ascii="Times New Roman" w:hAnsi="Times New Roman" w:cs="Times New Roman"/>
          <w:sz w:val="24"/>
          <w:szCs w:val="24"/>
        </w:rPr>
      </w:pPr>
    </w:p>
    <w:p w14:paraId="4B00AC15" w14:textId="77777777" w:rsidR="00A25285" w:rsidRDefault="00A25285">
      <w:pPr>
        <w:spacing w:after="1" w:line="220" w:lineRule="atLeast"/>
        <w:jc w:val="right"/>
        <w:outlineLvl w:val="1"/>
        <w:rPr>
          <w:rFonts w:ascii="Times New Roman" w:hAnsi="Times New Roman" w:cs="Times New Roman"/>
          <w:sz w:val="24"/>
          <w:szCs w:val="24"/>
        </w:rPr>
      </w:pPr>
    </w:p>
    <w:p w14:paraId="098D16C4" w14:textId="77777777" w:rsidR="00A25285" w:rsidRDefault="00A25285">
      <w:pPr>
        <w:spacing w:after="1" w:line="220" w:lineRule="atLeast"/>
        <w:jc w:val="right"/>
        <w:outlineLvl w:val="1"/>
        <w:rPr>
          <w:rFonts w:ascii="Times New Roman" w:hAnsi="Times New Roman" w:cs="Times New Roman"/>
          <w:sz w:val="24"/>
          <w:szCs w:val="24"/>
        </w:rPr>
      </w:pPr>
    </w:p>
    <w:p w14:paraId="4A2E3FBF" w14:textId="77777777" w:rsidR="00A25285" w:rsidRDefault="00A25285">
      <w:pPr>
        <w:spacing w:after="1" w:line="220" w:lineRule="atLeast"/>
        <w:jc w:val="right"/>
        <w:outlineLvl w:val="1"/>
        <w:rPr>
          <w:rFonts w:ascii="Times New Roman" w:hAnsi="Times New Roman" w:cs="Times New Roman"/>
          <w:sz w:val="24"/>
          <w:szCs w:val="24"/>
        </w:rPr>
      </w:pPr>
    </w:p>
    <w:p w14:paraId="05002DF8" w14:textId="77777777" w:rsidR="00A25285" w:rsidRDefault="00A25285">
      <w:pPr>
        <w:spacing w:after="1" w:line="220" w:lineRule="atLeast"/>
        <w:jc w:val="right"/>
        <w:outlineLvl w:val="1"/>
        <w:rPr>
          <w:rFonts w:ascii="Times New Roman" w:hAnsi="Times New Roman" w:cs="Times New Roman"/>
          <w:sz w:val="24"/>
          <w:szCs w:val="24"/>
        </w:rPr>
      </w:pPr>
    </w:p>
    <w:p w14:paraId="066439F4" w14:textId="77777777" w:rsidR="00A25285" w:rsidRDefault="00A25285">
      <w:pPr>
        <w:spacing w:after="1" w:line="220" w:lineRule="atLeast"/>
        <w:jc w:val="right"/>
        <w:outlineLvl w:val="1"/>
        <w:rPr>
          <w:rFonts w:ascii="Times New Roman" w:hAnsi="Times New Roman" w:cs="Times New Roman"/>
          <w:sz w:val="24"/>
          <w:szCs w:val="24"/>
        </w:rPr>
      </w:pPr>
    </w:p>
    <w:p w14:paraId="33349DB6" w14:textId="77777777" w:rsidR="00E70336" w:rsidRDefault="00E70336">
      <w:pPr>
        <w:spacing w:after="1" w:line="220" w:lineRule="atLeast"/>
        <w:jc w:val="right"/>
        <w:outlineLvl w:val="1"/>
        <w:rPr>
          <w:rFonts w:ascii="Times New Roman" w:hAnsi="Times New Roman" w:cs="Times New Roman"/>
          <w:sz w:val="24"/>
          <w:szCs w:val="24"/>
        </w:rPr>
      </w:pPr>
    </w:p>
    <w:p w14:paraId="1BA2BBAC" w14:textId="77777777" w:rsidR="00E70336" w:rsidRDefault="00E70336">
      <w:pPr>
        <w:spacing w:after="1" w:line="220" w:lineRule="atLeast"/>
        <w:jc w:val="right"/>
        <w:outlineLvl w:val="1"/>
        <w:rPr>
          <w:rFonts w:ascii="Times New Roman" w:hAnsi="Times New Roman" w:cs="Times New Roman"/>
          <w:sz w:val="24"/>
          <w:szCs w:val="24"/>
        </w:rPr>
      </w:pPr>
    </w:p>
    <w:p w14:paraId="0AA4CF27" w14:textId="77777777" w:rsidR="00E70336" w:rsidRDefault="00E70336">
      <w:pPr>
        <w:spacing w:after="1" w:line="220" w:lineRule="atLeast"/>
        <w:jc w:val="right"/>
        <w:outlineLvl w:val="1"/>
        <w:rPr>
          <w:rFonts w:ascii="Times New Roman" w:hAnsi="Times New Roman" w:cs="Times New Roman"/>
          <w:sz w:val="24"/>
          <w:szCs w:val="24"/>
        </w:rPr>
      </w:pPr>
    </w:p>
    <w:p w14:paraId="0F609224" w14:textId="4D066D88"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06D3319E"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6F233943" w14:textId="7BD201AF"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E70336">
        <w:rPr>
          <w:rFonts w:ascii="Times New Roman" w:hAnsi="Times New Roman" w:cs="Times New Roman"/>
          <w:sz w:val="24"/>
          <w:szCs w:val="24"/>
        </w:rPr>
        <w:t>31</w:t>
      </w:r>
      <w:r w:rsidRPr="00820925">
        <w:rPr>
          <w:rFonts w:ascii="Times New Roman" w:hAnsi="Times New Roman" w:cs="Times New Roman"/>
          <w:sz w:val="24"/>
          <w:szCs w:val="24"/>
        </w:rPr>
        <w:t xml:space="preserve">" </w:t>
      </w:r>
      <w:r w:rsidR="00E70336">
        <w:rPr>
          <w:rFonts w:ascii="Times New Roman" w:hAnsi="Times New Roman" w:cs="Times New Roman"/>
          <w:sz w:val="24"/>
          <w:szCs w:val="24"/>
        </w:rPr>
        <w:t>марта</w:t>
      </w:r>
      <w:r w:rsidRPr="00820925">
        <w:rPr>
          <w:rFonts w:ascii="Times New Roman" w:hAnsi="Times New Roman" w:cs="Times New Roman"/>
          <w:sz w:val="24"/>
          <w:szCs w:val="24"/>
        </w:rPr>
        <w:t xml:space="preserve"> 20</w:t>
      </w:r>
      <w:r w:rsidR="00173FB2">
        <w:rPr>
          <w:rFonts w:ascii="Times New Roman" w:hAnsi="Times New Roman" w:cs="Times New Roman"/>
          <w:sz w:val="24"/>
          <w:szCs w:val="24"/>
        </w:rPr>
        <w:t>2</w:t>
      </w:r>
      <w:r w:rsidR="00E70336">
        <w:rPr>
          <w:rFonts w:ascii="Times New Roman" w:hAnsi="Times New Roman" w:cs="Times New Roman"/>
          <w:sz w:val="24"/>
          <w:szCs w:val="24"/>
        </w:rPr>
        <w:t>5</w:t>
      </w:r>
      <w:r w:rsidRPr="00820925">
        <w:rPr>
          <w:rFonts w:ascii="Times New Roman" w:hAnsi="Times New Roman" w:cs="Times New Roman"/>
          <w:sz w:val="24"/>
          <w:szCs w:val="24"/>
        </w:rPr>
        <w:t xml:space="preserve"> г. N </w:t>
      </w:r>
      <w:r w:rsidR="00A25285">
        <w:rPr>
          <w:rFonts w:ascii="Times New Roman" w:hAnsi="Times New Roman" w:cs="Times New Roman"/>
          <w:sz w:val="24"/>
          <w:szCs w:val="24"/>
        </w:rPr>
        <w:t>0855300002825000156</w:t>
      </w:r>
    </w:p>
    <w:p w14:paraId="3558A864" w14:textId="77777777" w:rsidR="002A17A4" w:rsidRPr="00820925" w:rsidRDefault="002A17A4">
      <w:pPr>
        <w:spacing w:after="1" w:line="220" w:lineRule="atLeast"/>
        <w:jc w:val="both"/>
        <w:rPr>
          <w:rFonts w:ascii="Times New Roman" w:hAnsi="Times New Roman" w:cs="Times New Roman"/>
          <w:sz w:val="24"/>
          <w:szCs w:val="24"/>
        </w:rPr>
      </w:pPr>
    </w:p>
    <w:p w14:paraId="2540D148" w14:textId="77777777" w:rsidR="002A17A4" w:rsidRPr="00820925" w:rsidRDefault="002A17A4">
      <w:pPr>
        <w:spacing w:after="1" w:line="220" w:lineRule="atLeast"/>
        <w:jc w:val="center"/>
        <w:rPr>
          <w:rFonts w:ascii="Times New Roman" w:hAnsi="Times New Roman" w:cs="Times New Roman"/>
          <w:sz w:val="24"/>
          <w:szCs w:val="24"/>
        </w:rPr>
      </w:pPr>
      <w:bookmarkStart w:id="25" w:name="P389"/>
      <w:bookmarkEnd w:id="25"/>
      <w:r w:rsidRPr="00820925">
        <w:rPr>
          <w:rFonts w:ascii="Times New Roman" w:hAnsi="Times New Roman" w:cs="Times New Roman"/>
          <w:sz w:val="24"/>
          <w:szCs w:val="24"/>
        </w:rPr>
        <w:t xml:space="preserve">ТЕХНИЧЕСКОЕ ЗАДАНИЕ </w:t>
      </w:r>
    </w:p>
    <w:p w14:paraId="42A97F8A" w14:textId="77777777" w:rsidR="002A17A4" w:rsidRPr="00820925" w:rsidRDefault="002A17A4">
      <w:pPr>
        <w:spacing w:after="1" w:line="220" w:lineRule="atLeast"/>
        <w:jc w:val="both"/>
        <w:rPr>
          <w:rFonts w:ascii="Times New Roman" w:hAnsi="Times New Roman" w:cs="Times New Roman"/>
          <w:sz w:val="24"/>
          <w:szCs w:val="24"/>
        </w:rPr>
      </w:pPr>
    </w:p>
    <w:p w14:paraId="7B8E9670" w14:textId="77777777" w:rsidR="002A17A4" w:rsidRPr="00820925" w:rsidRDefault="002A17A4">
      <w:pPr>
        <w:spacing w:after="1" w:line="220" w:lineRule="atLeast"/>
        <w:jc w:val="both"/>
        <w:rPr>
          <w:rFonts w:ascii="Times New Roman" w:hAnsi="Times New Roman" w:cs="Times New Roman"/>
          <w:sz w:val="24"/>
          <w:szCs w:val="24"/>
        </w:rPr>
      </w:pPr>
    </w:p>
    <w:tbl>
      <w:tblPr>
        <w:tblW w:w="10485" w:type="dxa"/>
        <w:jc w:val="center"/>
        <w:tblLayout w:type="fixed"/>
        <w:tblCellMar>
          <w:left w:w="113" w:type="dxa"/>
        </w:tblCellMar>
        <w:tblLook w:val="04A0" w:firstRow="1" w:lastRow="0" w:firstColumn="1" w:lastColumn="0" w:noHBand="0" w:noVBand="1"/>
      </w:tblPr>
      <w:tblGrid>
        <w:gridCol w:w="704"/>
        <w:gridCol w:w="2835"/>
        <w:gridCol w:w="6095"/>
        <w:gridCol w:w="851"/>
      </w:tblGrid>
      <w:tr w:rsidR="00382CDA" w:rsidRPr="00820925" w14:paraId="0A9BE6B8" w14:textId="77777777" w:rsidTr="007D3FBB">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282E4791"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127C4957"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451642E8"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02118FE2" w14:textId="77777777" w:rsidR="00382CDA" w:rsidRPr="00820925" w:rsidRDefault="00382CDA" w:rsidP="000743CA">
            <w:pPr>
              <w:spacing w:after="0"/>
              <w:jc w:val="center"/>
              <w:rPr>
                <w:rFonts w:ascii="Times New Roman" w:hAnsi="Times New Roman" w:cs="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hideMark/>
          </w:tcPr>
          <w:p w14:paraId="76C97D28" w14:textId="77777777" w:rsidR="00382CDA" w:rsidRPr="00820925" w:rsidRDefault="00382CDA" w:rsidP="000E738D">
            <w:pPr>
              <w:spacing w:after="0"/>
              <w:jc w:val="center"/>
              <w:rPr>
                <w:rFonts w:ascii="Times New Roman" w:hAnsi="Times New Roman" w:cs="Times New Roman"/>
                <w:sz w:val="24"/>
                <w:szCs w:val="24"/>
              </w:rPr>
            </w:pPr>
            <w:r w:rsidRPr="00820925">
              <w:rPr>
                <w:rFonts w:ascii="Times New Roman" w:hAnsi="Times New Roman" w:cs="Times New Roman"/>
                <w:sz w:val="24"/>
                <w:szCs w:val="24"/>
              </w:rPr>
              <w:t>Характеристика поставляемых товаров, наименование страны происхождения</w:t>
            </w:r>
            <w:r w:rsidR="00336DF8">
              <w:rPr>
                <w:rFonts w:ascii="Times New Roman" w:hAnsi="Times New Roman" w:cs="Times New Roman"/>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hideMark/>
          </w:tcPr>
          <w:p w14:paraId="2AD3603F"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0A200CE8"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r>
      <w:tr w:rsidR="007D3FBB" w:rsidRPr="00820925" w14:paraId="73DBA011" w14:textId="77777777" w:rsidTr="007D3FBB">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EECA6E" w14:textId="77777777" w:rsidR="007D3FBB" w:rsidRPr="00820925" w:rsidRDefault="007D3FBB" w:rsidP="007D3FBB">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D8B087" w14:textId="77777777" w:rsidR="007D3FBB" w:rsidRPr="002C03E4" w:rsidRDefault="007D3FBB" w:rsidP="007D3FBB">
            <w:pPr>
              <w:jc w:val="center"/>
              <w:rPr>
                <w:rFonts w:ascii="Times New Roman" w:hAnsi="Times New Roman"/>
              </w:rPr>
            </w:pPr>
            <w:r w:rsidRPr="002C03E4">
              <w:rPr>
                <w:rFonts w:ascii="Times New Roman" w:hAnsi="Times New Roman"/>
              </w:rPr>
              <w:t>Мясо сельскохозяйственной птицы охлажденное</w:t>
            </w:r>
          </w:p>
          <w:p w14:paraId="2BF931B1" w14:textId="77777777" w:rsidR="007D3FBB" w:rsidRPr="002C03E4" w:rsidRDefault="007D3FBB" w:rsidP="007D3FBB">
            <w:pPr>
              <w:jc w:val="center"/>
              <w:rPr>
                <w:rFonts w:ascii="Times New Roman" w:hAnsi="Times New Roman"/>
              </w:rPr>
            </w:pPr>
            <w:r w:rsidRPr="002C03E4">
              <w:rPr>
                <w:rFonts w:ascii="Times New Roman" w:hAnsi="Times New Roman"/>
              </w:rPr>
              <w:t>КТРУ:</w:t>
            </w:r>
          </w:p>
          <w:p w14:paraId="11F41684" w14:textId="77777777" w:rsidR="007D3FBB" w:rsidRPr="00207080" w:rsidRDefault="007D3FBB" w:rsidP="007D3FBB">
            <w:pPr>
              <w:spacing w:after="0"/>
              <w:jc w:val="center"/>
              <w:rPr>
                <w:rFonts w:ascii="Times New Roman" w:hAnsi="Times New Roman" w:cs="Times New Roman"/>
                <w:sz w:val="24"/>
                <w:szCs w:val="24"/>
              </w:rPr>
            </w:pPr>
            <w:r w:rsidRPr="002C03E4">
              <w:rPr>
                <w:rFonts w:ascii="Times New Roman" w:hAnsi="Times New Roman"/>
              </w:rPr>
              <w:t>10.12.10.000-00000005</w:t>
            </w:r>
          </w:p>
        </w:tc>
        <w:tc>
          <w:tcPr>
            <w:tcW w:w="6095" w:type="dxa"/>
            <w:tcBorders>
              <w:top w:val="single" w:sz="4" w:space="0" w:color="000000"/>
              <w:left w:val="single" w:sz="4" w:space="0" w:color="000000"/>
              <w:bottom w:val="single" w:sz="4" w:space="0" w:color="000000"/>
              <w:right w:val="single" w:sz="4" w:space="0" w:color="000000"/>
            </w:tcBorders>
          </w:tcPr>
          <w:p w14:paraId="155F7700" w14:textId="77777777" w:rsidR="007D3FBB" w:rsidRPr="000F3E3D" w:rsidRDefault="007D3FBB" w:rsidP="007D3FBB">
            <w:pPr>
              <w:snapToGrid w:val="0"/>
              <w:spacing w:after="0" w:line="240" w:lineRule="auto"/>
              <w:jc w:val="both"/>
              <w:rPr>
                <w:rFonts w:ascii="Times New Roman" w:hAnsi="Times New Roman" w:cs="Times New Roman"/>
                <w:b/>
                <w:sz w:val="24"/>
                <w:szCs w:val="24"/>
              </w:rPr>
            </w:pPr>
            <w:r w:rsidRPr="000F3E3D">
              <w:rPr>
                <w:rFonts w:ascii="Times New Roman" w:hAnsi="Times New Roman" w:cs="Times New Roman"/>
                <w:b/>
                <w:sz w:val="24"/>
                <w:szCs w:val="24"/>
              </w:rPr>
              <w:t xml:space="preserve">Наименования мяса птицы: </w:t>
            </w:r>
          </w:p>
          <w:p w14:paraId="0A64FA05" w14:textId="77777777" w:rsidR="007D3FBB" w:rsidRPr="000F3E3D" w:rsidRDefault="007D3FBB" w:rsidP="007D3FBB">
            <w:pPr>
              <w:snapToGrid w:val="0"/>
              <w:spacing w:after="0" w:line="240" w:lineRule="auto"/>
              <w:jc w:val="both"/>
              <w:rPr>
                <w:rFonts w:ascii="Times New Roman" w:hAnsi="Times New Roman" w:cs="Times New Roman"/>
                <w:sz w:val="24"/>
                <w:szCs w:val="24"/>
              </w:rPr>
            </w:pPr>
            <w:r w:rsidRPr="000F3E3D">
              <w:rPr>
                <w:rFonts w:ascii="Times New Roman" w:hAnsi="Times New Roman" w:cs="Times New Roman"/>
                <w:sz w:val="24"/>
                <w:szCs w:val="24"/>
              </w:rPr>
              <w:t>Цыплята-бройлеры.</w:t>
            </w:r>
          </w:p>
          <w:p w14:paraId="28858FD4" w14:textId="77777777" w:rsidR="007D3FBB" w:rsidRPr="006C0BED" w:rsidRDefault="007D3FBB" w:rsidP="007D3FBB">
            <w:pPr>
              <w:snapToGrid w:val="0"/>
              <w:spacing w:after="0" w:line="240" w:lineRule="auto"/>
              <w:jc w:val="both"/>
              <w:rPr>
                <w:rFonts w:ascii="Times New Roman" w:hAnsi="Times New Roman" w:cs="Times New Roman"/>
                <w:sz w:val="24"/>
                <w:szCs w:val="24"/>
              </w:rPr>
            </w:pPr>
            <w:r w:rsidRPr="006C0BED">
              <w:rPr>
                <w:rFonts w:ascii="Times New Roman" w:hAnsi="Times New Roman" w:cs="Times New Roman"/>
                <w:b/>
                <w:sz w:val="24"/>
                <w:szCs w:val="24"/>
              </w:rPr>
              <w:t>Вид мяса по способу разделки:</w:t>
            </w:r>
            <w:r w:rsidRPr="006C0BED">
              <w:rPr>
                <w:rFonts w:ascii="Times New Roman" w:hAnsi="Times New Roman" w:cs="Times New Roman"/>
                <w:sz w:val="24"/>
                <w:szCs w:val="24"/>
              </w:rPr>
              <w:t xml:space="preserve"> Грудка.</w:t>
            </w:r>
          </w:p>
          <w:p w14:paraId="31AFA520" w14:textId="4EBA10E5" w:rsidR="007D3FBB" w:rsidRDefault="007D3FBB" w:rsidP="007D3FBB">
            <w:pPr>
              <w:snapToGrid w:val="0"/>
              <w:spacing w:after="0" w:line="240" w:lineRule="auto"/>
              <w:jc w:val="both"/>
              <w:rPr>
                <w:rFonts w:ascii="Times New Roman" w:hAnsi="Times New Roman" w:cs="Times New Roman"/>
                <w:sz w:val="24"/>
                <w:szCs w:val="24"/>
              </w:rPr>
            </w:pPr>
            <w:r w:rsidRPr="006C0BED">
              <w:rPr>
                <w:rFonts w:ascii="Times New Roman" w:hAnsi="Times New Roman" w:cs="Times New Roman"/>
                <w:b/>
                <w:sz w:val="24"/>
                <w:szCs w:val="24"/>
              </w:rPr>
              <w:t>Сорт</w:t>
            </w:r>
            <w:r>
              <w:rPr>
                <w:rFonts w:ascii="Times New Roman" w:hAnsi="Times New Roman" w:cs="Times New Roman"/>
                <w:b/>
                <w:sz w:val="24"/>
                <w:szCs w:val="24"/>
              </w:rPr>
              <w:t xml:space="preserve"> тушки</w:t>
            </w:r>
            <w:r w:rsidRPr="006C0BED">
              <w:rPr>
                <w:rFonts w:ascii="Times New Roman" w:hAnsi="Times New Roman" w:cs="Times New Roman"/>
                <w:b/>
                <w:sz w:val="24"/>
                <w:szCs w:val="24"/>
              </w:rPr>
              <w:t xml:space="preserve">: </w:t>
            </w:r>
            <w:r w:rsidRPr="006C0BED">
              <w:rPr>
                <w:rFonts w:ascii="Times New Roman" w:hAnsi="Times New Roman" w:cs="Times New Roman"/>
                <w:sz w:val="24"/>
                <w:szCs w:val="24"/>
              </w:rPr>
              <w:t>Первый.</w:t>
            </w:r>
          </w:p>
          <w:p w14:paraId="5C1076CE" w14:textId="656A6E51" w:rsidR="007D3FBB" w:rsidRPr="00207080" w:rsidRDefault="007D3FBB" w:rsidP="007D3FBB">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Страна происхождения товара: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7EAAA728" w14:textId="77777777" w:rsidR="007D3FBB" w:rsidRPr="00207080" w:rsidRDefault="007D3FBB" w:rsidP="007D3FBB">
            <w:pPr>
              <w:spacing w:after="0"/>
              <w:jc w:val="center"/>
              <w:rPr>
                <w:rFonts w:ascii="Times New Roman" w:hAnsi="Times New Roman" w:cs="Times New Roman"/>
                <w:sz w:val="24"/>
                <w:szCs w:val="24"/>
              </w:rPr>
            </w:pPr>
            <w:r>
              <w:rPr>
                <w:rFonts w:ascii="Times New Roman" w:hAnsi="Times New Roman"/>
              </w:rPr>
              <w:t>кг</w:t>
            </w:r>
          </w:p>
        </w:tc>
      </w:tr>
      <w:tr w:rsidR="007D3FBB" w:rsidRPr="00820925" w14:paraId="09FFBDF7" w14:textId="77777777" w:rsidTr="007D3FBB">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9893CD" w14:textId="77777777" w:rsidR="007D3FBB" w:rsidRPr="00820925" w:rsidRDefault="007D3FBB" w:rsidP="007D3FBB">
            <w:pPr>
              <w:suppressAutoHyphens/>
              <w:spacing w:after="0" w:line="100" w:lineRule="atLeast"/>
              <w:jc w:val="both"/>
              <w:textAlignment w:val="baseline"/>
              <w:rPr>
                <w:rFonts w:ascii="Times New Roman" w:hAnsi="Times New Roman" w:cs="Times New Roman"/>
                <w:sz w:val="24"/>
                <w:szCs w:val="24"/>
              </w:rPr>
            </w:pPr>
            <w:r>
              <w:rPr>
                <w:rFonts w:ascii="Times New Roman" w:hAnsi="Times New Roman" w:cs="Times New Roman"/>
                <w:sz w:val="24"/>
                <w:szCs w:val="24"/>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6B0168" w14:textId="77777777" w:rsidR="007D3FBB" w:rsidRPr="002C03E4" w:rsidRDefault="007D3FBB" w:rsidP="007D3FBB">
            <w:pPr>
              <w:jc w:val="center"/>
              <w:rPr>
                <w:rFonts w:ascii="Times New Roman" w:hAnsi="Times New Roman"/>
              </w:rPr>
            </w:pPr>
            <w:r w:rsidRPr="002C03E4">
              <w:rPr>
                <w:rFonts w:ascii="Times New Roman" w:hAnsi="Times New Roman"/>
              </w:rPr>
              <w:t>Мясо сельскохозяйственной птицы охлажденное</w:t>
            </w:r>
          </w:p>
          <w:p w14:paraId="1F21B5C5" w14:textId="77777777" w:rsidR="007D3FBB" w:rsidRPr="002C03E4" w:rsidRDefault="007D3FBB" w:rsidP="007D3FBB">
            <w:pPr>
              <w:jc w:val="center"/>
              <w:rPr>
                <w:rFonts w:ascii="Times New Roman" w:hAnsi="Times New Roman"/>
              </w:rPr>
            </w:pPr>
            <w:r w:rsidRPr="002C03E4">
              <w:rPr>
                <w:rFonts w:ascii="Times New Roman" w:hAnsi="Times New Roman"/>
              </w:rPr>
              <w:t>КТРУ:</w:t>
            </w:r>
          </w:p>
          <w:p w14:paraId="6B4708E0" w14:textId="77777777" w:rsidR="007D3FBB" w:rsidRPr="002C03E4" w:rsidRDefault="007D3FBB" w:rsidP="007D3FBB">
            <w:pPr>
              <w:jc w:val="center"/>
              <w:rPr>
                <w:rFonts w:ascii="Times New Roman" w:hAnsi="Times New Roman"/>
              </w:rPr>
            </w:pPr>
            <w:r w:rsidRPr="002C03E4">
              <w:rPr>
                <w:rFonts w:ascii="Times New Roman" w:hAnsi="Times New Roman"/>
              </w:rPr>
              <w:t>10.12.10.000-00000005</w:t>
            </w:r>
          </w:p>
        </w:tc>
        <w:tc>
          <w:tcPr>
            <w:tcW w:w="6095" w:type="dxa"/>
            <w:tcBorders>
              <w:top w:val="single" w:sz="4" w:space="0" w:color="000000"/>
              <w:left w:val="single" w:sz="4" w:space="0" w:color="000000"/>
              <w:bottom w:val="single" w:sz="4" w:space="0" w:color="000000"/>
              <w:right w:val="single" w:sz="4" w:space="0" w:color="000000"/>
            </w:tcBorders>
          </w:tcPr>
          <w:p w14:paraId="03E306D8" w14:textId="77777777" w:rsidR="007D3FBB" w:rsidRPr="000F3E3D" w:rsidRDefault="007D3FBB" w:rsidP="007D3FBB">
            <w:pPr>
              <w:snapToGrid w:val="0"/>
              <w:spacing w:after="0" w:line="240" w:lineRule="auto"/>
              <w:jc w:val="both"/>
              <w:rPr>
                <w:rFonts w:ascii="Times New Roman" w:hAnsi="Times New Roman" w:cs="Times New Roman"/>
                <w:b/>
                <w:sz w:val="24"/>
                <w:szCs w:val="24"/>
              </w:rPr>
            </w:pPr>
            <w:r w:rsidRPr="000F3E3D">
              <w:rPr>
                <w:rFonts w:ascii="Times New Roman" w:hAnsi="Times New Roman" w:cs="Times New Roman"/>
                <w:b/>
                <w:sz w:val="24"/>
                <w:szCs w:val="24"/>
              </w:rPr>
              <w:t xml:space="preserve">Наименования мяса птицы: </w:t>
            </w:r>
          </w:p>
          <w:p w14:paraId="378A3B13" w14:textId="77777777" w:rsidR="007D3FBB" w:rsidRPr="000F3E3D" w:rsidRDefault="007D3FBB" w:rsidP="007D3FBB">
            <w:pPr>
              <w:snapToGrid w:val="0"/>
              <w:spacing w:after="0" w:line="240" w:lineRule="auto"/>
              <w:jc w:val="both"/>
              <w:rPr>
                <w:rFonts w:ascii="Times New Roman" w:hAnsi="Times New Roman" w:cs="Times New Roman"/>
                <w:sz w:val="24"/>
                <w:szCs w:val="24"/>
              </w:rPr>
            </w:pPr>
            <w:r w:rsidRPr="000F3E3D">
              <w:rPr>
                <w:rFonts w:ascii="Times New Roman" w:hAnsi="Times New Roman" w:cs="Times New Roman"/>
                <w:sz w:val="24"/>
                <w:szCs w:val="24"/>
              </w:rPr>
              <w:t>Цыплята-бройлеры.</w:t>
            </w:r>
          </w:p>
          <w:p w14:paraId="724388FC" w14:textId="77777777" w:rsidR="007D3FBB" w:rsidRPr="006C0BED" w:rsidRDefault="007D3FBB" w:rsidP="007D3FBB">
            <w:pPr>
              <w:snapToGrid w:val="0"/>
              <w:spacing w:after="0" w:line="240" w:lineRule="auto"/>
              <w:jc w:val="both"/>
              <w:rPr>
                <w:rFonts w:ascii="Times New Roman" w:hAnsi="Times New Roman" w:cs="Times New Roman"/>
                <w:sz w:val="24"/>
                <w:szCs w:val="24"/>
              </w:rPr>
            </w:pPr>
            <w:r w:rsidRPr="006C0BED">
              <w:rPr>
                <w:rFonts w:ascii="Times New Roman" w:hAnsi="Times New Roman" w:cs="Times New Roman"/>
                <w:b/>
                <w:sz w:val="24"/>
                <w:szCs w:val="24"/>
              </w:rPr>
              <w:t>Вид мяса по способу разделки:</w:t>
            </w:r>
            <w:r w:rsidRPr="006C0BED">
              <w:rPr>
                <w:rFonts w:ascii="Times New Roman" w:hAnsi="Times New Roman" w:cs="Times New Roman"/>
                <w:sz w:val="24"/>
                <w:szCs w:val="24"/>
              </w:rPr>
              <w:t xml:space="preserve"> </w:t>
            </w:r>
            <w:r>
              <w:rPr>
                <w:rFonts w:ascii="Times New Roman" w:hAnsi="Times New Roman" w:cs="Times New Roman"/>
                <w:sz w:val="24"/>
                <w:szCs w:val="24"/>
              </w:rPr>
              <w:t>Туш</w:t>
            </w:r>
            <w:r w:rsidRPr="006C0BED">
              <w:rPr>
                <w:rFonts w:ascii="Times New Roman" w:hAnsi="Times New Roman" w:cs="Times New Roman"/>
                <w:sz w:val="24"/>
                <w:szCs w:val="24"/>
              </w:rPr>
              <w:t>ка.</w:t>
            </w:r>
          </w:p>
          <w:p w14:paraId="1056325D" w14:textId="77777777" w:rsidR="007D3FBB" w:rsidRPr="006C0BED" w:rsidRDefault="007D3FBB" w:rsidP="007D3FBB">
            <w:pPr>
              <w:snapToGrid w:val="0"/>
              <w:spacing w:after="0" w:line="240" w:lineRule="auto"/>
              <w:jc w:val="both"/>
              <w:rPr>
                <w:rFonts w:ascii="Times New Roman" w:hAnsi="Times New Roman" w:cs="Times New Roman"/>
                <w:sz w:val="24"/>
                <w:szCs w:val="24"/>
              </w:rPr>
            </w:pPr>
            <w:r w:rsidRPr="006C0BED">
              <w:rPr>
                <w:rFonts w:ascii="Times New Roman" w:hAnsi="Times New Roman" w:cs="Times New Roman"/>
                <w:b/>
                <w:sz w:val="24"/>
                <w:szCs w:val="24"/>
              </w:rPr>
              <w:t>Сорт</w:t>
            </w:r>
            <w:r>
              <w:rPr>
                <w:rFonts w:ascii="Times New Roman" w:hAnsi="Times New Roman" w:cs="Times New Roman"/>
                <w:b/>
                <w:sz w:val="24"/>
                <w:szCs w:val="24"/>
              </w:rPr>
              <w:t xml:space="preserve"> тушки</w:t>
            </w:r>
            <w:r w:rsidRPr="006C0BED">
              <w:rPr>
                <w:rFonts w:ascii="Times New Roman" w:hAnsi="Times New Roman" w:cs="Times New Roman"/>
                <w:b/>
                <w:sz w:val="24"/>
                <w:szCs w:val="24"/>
              </w:rPr>
              <w:t xml:space="preserve">: </w:t>
            </w:r>
            <w:r w:rsidRPr="006C0BED">
              <w:rPr>
                <w:rFonts w:ascii="Times New Roman" w:hAnsi="Times New Roman" w:cs="Times New Roman"/>
                <w:sz w:val="24"/>
                <w:szCs w:val="24"/>
              </w:rPr>
              <w:t>Первый.</w:t>
            </w:r>
          </w:p>
          <w:p w14:paraId="1F2C7010" w14:textId="720BA081" w:rsidR="007D3FBB" w:rsidRPr="00207080" w:rsidRDefault="007D3FBB" w:rsidP="007D3FBB">
            <w:pPr>
              <w:snapToGrid w:val="0"/>
              <w:spacing w:after="0"/>
              <w:ind w:firstLine="20"/>
              <w:rPr>
                <w:rFonts w:ascii="Times New Roman" w:hAnsi="Times New Roman" w:cs="Times New Roman"/>
                <w:sz w:val="24"/>
                <w:szCs w:val="24"/>
              </w:rPr>
            </w:pPr>
            <w:r>
              <w:rPr>
                <w:rFonts w:ascii="Times New Roman" w:hAnsi="Times New Roman" w:cs="Times New Roman"/>
                <w:sz w:val="24"/>
                <w:szCs w:val="24"/>
              </w:rPr>
              <w:t>Страна происхождения товара: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06D3E4DE" w14:textId="77777777" w:rsidR="007D3FBB" w:rsidRDefault="007D3FBB" w:rsidP="007D3FBB">
            <w:pPr>
              <w:spacing w:after="0"/>
              <w:jc w:val="center"/>
              <w:rPr>
                <w:rFonts w:ascii="Times New Roman" w:hAnsi="Times New Roman"/>
              </w:rPr>
            </w:pPr>
            <w:r>
              <w:rPr>
                <w:rFonts w:ascii="Times New Roman" w:hAnsi="Times New Roman"/>
              </w:rPr>
              <w:t>кг</w:t>
            </w:r>
          </w:p>
        </w:tc>
      </w:tr>
    </w:tbl>
    <w:p w14:paraId="332771BE" w14:textId="77777777" w:rsidR="002A17A4" w:rsidRPr="00820925" w:rsidRDefault="002A17A4">
      <w:pPr>
        <w:spacing w:after="1" w:line="220" w:lineRule="atLeast"/>
        <w:jc w:val="both"/>
        <w:rPr>
          <w:rFonts w:ascii="Times New Roman" w:hAnsi="Times New Roman" w:cs="Times New Roman"/>
          <w:sz w:val="24"/>
          <w:szCs w:val="24"/>
        </w:rPr>
      </w:pPr>
    </w:p>
    <w:p w14:paraId="0B4344AB" w14:textId="77777777" w:rsidR="002D198B" w:rsidRPr="002D198B" w:rsidRDefault="002D198B" w:rsidP="002D198B">
      <w:pPr>
        <w:spacing w:after="0"/>
        <w:rPr>
          <w:rFonts w:ascii="Times New Roman" w:hAnsi="Times New Roman" w:cs="Times New Roman"/>
        </w:rPr>
      </w:pPr>
      <w:r w:rsidRPr="002D198B">
        <w:rPr>
          <w:rFonts w:ascii="Times New Roman" w:hAnsi="Times New Roman" w:cs="Times New Roman"/>
        </w:rPr>
        <w:t xml:space="preserve">1. Требования к качественным характеристикам товара: </w:t>
      </w:r>
    </w:p>
    <w:p w14:paraId="2EAE01E7" w14:textId="77777777" w:rsidR="00B63A1C" w:rsidRPr="002D198B" w:rsidRDefault="002D198B" w:rsidP="002D198B">
      <w:pPr>
        <w:spacing w:after="0"/>
        <w:rPr>
          <w:rFonts w:ascii="Times New Roman" w:hAnsi="Times New Roman" w:cs="Times New Roman"/>
        </w:rPr>
      </w:pPr>
      <w:r w:rsidRPr="002D198B">
        <w:rPr>
          <w:rFonts w:ascii="Times New Roman" w:hAnsi="Times New Roman" w:cs="Times New Roman"/>
        </w:rPr>
        <w:t>К</w:t>
      </w:r>
      <w:r w:rsidR="00B63A1C" w:rsidRPr="002D198B">
        <w:rPr>
          <w:rFonts w:ascii="Times New Roman" w:hAnsi="Times New Roman" w:cs="Times New Roman"/>
        </w:rPr>
        <w:t xml:space="preserve">ачество поставляемого </w:t>
      </w:r>
      <w:r w:rsidR="00B63A1C" w:rsidRPr="002D198B">
        <w:rPr>
          <w:rFonts w:ascii="Times New Roman" w:hAnsi="Times New Roman" w:cs="Times New Roman"/>
          <w:bCs/>
          <w:iCs/>
        </w:rPr>
        <w:t>Товара</w:t>
      </w:r>
      <w:r w:rsidR="00B63A1C" w:rsidRPr="002D198B">
        <w:rPr>
          <w:rFonts w:ascii="Times New Roman" w:hAnsi="Times New Roman" w:cs="Times New Roman"/>
        </w:rPr>
        <w:t xml:space="preserve"> должно соответствовать требованиям:</w:t>
      </w:r>
    </w:p>
    <w:p w14:paraId="648BD415"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02.01.2000 г. № 29 «О качестве и безопасности пищевых продуктов»;</w:t>
      </w:r>
    </w:p>
    <w:p w14:paraId="6354094F"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30.03.1999 г. № 52 «О санитарно-эпидемиолог</w:t>
      </w:r>
      <w:r w:rsidR="002D198B" w:rsidRPr="002D198B">
        <w:rPr>
          <w:rFonts w:ascii="Times New Roman" w:hAnsi="Times New Roman" w:cs="Times New Roman"/>
        </w:rPr>
        <w:t>ическом благополучии населения»;</w:t>
      </w:r>
    </w:p>
    <w:p w14:paraId="29F61A2E" w14:textId="77777777" w:rsidR="00B63A1C" w:rsidRPr="002D198B" w:rsidRDefault="00B63A1C" w:rsidP="002D198B">
      <w:pPr>
        <w:spacing w:after="0"/>
        <w:rPr>
          <w:rFonts w:ascii="Times New Roman" w:hAnsi="Times New Roman" w:cs="Times New Roman"/>
          <w:color w:val="000000"/>
          <w:shd w:val="clear" w:color="auto" w:fill="FFFFFF"/>
        </w:rPr>
      </w:pPr>
      <w:r w:rsidRPr="002D198B">
        <w:rPr>
          <w:rFonts w:ascii="Times New Roman"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w:t>
      </w:r>
      <w:r w:rsidR="002D198B" w:rsidRPr="002D198B">
        <w:rPr>
          <w:rFonts w:ascii="Times New Roman" w:hAnsi="Times New Roman" w:cs="Times New Roman"/>
        </w:rPr>
        <w:t>ого врача РФ от 27.10.2020 № 32;</w:t>
      </w:r>
    </w:p>
    <w:p w14:paraId="61572190" w14:textId="77777777" w:rsidR="00B63A1C" w:rsidRPr="002D198B" w:rsidRDefault="00B63A1C" w:rsidP="002D198B">
      <w:pPr>
        <w:suppressAutoHyphens/>
        <w:spacing w:after="0" w:line="220" w:lineRule="atLeast"/>
        <w:jc w:val="both"/>
        <w:rPr>
          <w:rFonts w:ascii="Times New Roman" w:hAnsi="Times New Roman" w:cs="Times New Roman"/>
        </w:rPr>
      </w:pPr>
      <w:r w:rsidRPr="002D198B">
        <w:rPr>
          <w:rFonts w:ascii="Times New Roman" w:eastAsia="Calibri" w:hAnsi="Times New Roman" w:cs="Times New Roman"/>
          <w:lang w:eastAsia="ar-SA"/>
        </w:rPr>
        <w:t>- СП 2.4.3648-20 «Санитарно-эпидемиологические требования к организациям воспитания и обучения, отдыха и оздоровления детей и молодежи»</w:t>
      </w:r>
      <w:r w:rsidR="00140089">
        <w:rPr>
          <w:rFonts w:ascii="Times New Roman" w:eastAsia="Calibri" w:hAnsi="Times New Roman" w:cs="Times New Roman"/>
          <w:lang w:eastAsia="ar-SA"/>
        </w:rPr>
        <w:t>, утвержденными постановлением</w:t>
      </w:r>
      <w:r w:rsidRPr="002D198B">
        <w:rPr>
          <w:rFonts w:ascii="Times New Roman" w:hAnsi="Times New Roman" w:cs="Times New Roman"/>
          <w:shd w:val="clear" w:color="auto" w:fill="FFFFFF"/>
        </w:rPr>
        <w:t xml:space="preserve"> Главного государственного санитарно</w:t>
      </w:r>
      <w:r w:rsidR="00140089">
        <w:rPr>
          <w:rFonts w:ascii="Times New Roman" w:hAnsi="Times New Roman" w:cs="Times New Roman"/>
          <w:shd w:val="clear" w:color="auto" w:fill="FFFFFF"/>
        </w:rPr>
        <w:t>го врача РФ от 28.09.2020 № 28</w:t>
      </w:r>
      <w:r w:rsidRPr="002D198B">
        <w:rPr>
          <w:rFonts w:ascii="Times New Roman" w:hAnsi="Times New Roman" w:cs="Times New Roman"/>
          <w:shd w:val="clear" w:color="auto" w:fill="FFFFFF"/>
        </w:rPr>
        <w:t>;</w:t>
      </w:r>
    </w:p>
    <w:p w14:paraId="66AF7CC2"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75520A72"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6767ADCC"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0F836B04" w14:textId="77777777" w:rsidR="002D198B" w:rsidRDefault="002D198B" w:rsidP="002D198B">
      <w:pPr>
        <w:suppressAutoHyphens/>
        <w:spacing w:after="0" w:line="220" w:lineRule="atLeast"/>
        <w:jc w:val="both"/>
        <w:rPr>
          <w:rFonts w:ascii="Times New Roman" w:hAnsi="Times New Roman" w:cs="Times New Roman"/>
        </w:rPr>
      </w:pPr>
      <w:r>
        <w:rPr>
          <w:rFonts w:ascii="Times New Roman" w:hAnsi="Times New Roman" w:cs="Times New Roman"/>
        </w:rPr>
        <w:t xml:space="preserve">2. </w:t>
      </w:r>
      <w:r w:rsidRPr="007D2DA8">
        <w:rPr>
          <w:rFonts w:ascii="Times New Roman" w:hAnsi="Times New Roman" w:cs="Times New Roman"/>
        </w:rPr>
        <w:t>Требования к маркировке, упаковке и транспортировке:</w:t>
      </w:r>
    </w:p>
    <w:p w14:paraId="3FAD2E41" w14:textId="77777777" w:rsidR="00B63A1C" w:rsidRPr="007460DF" w:rsidRDefault="00B63A1C" w:rsidP="002D198B">
      <w:pPr>
        <w:suppressAutoHyphens/>
        <w:spacing w:after="0" w:line="220" w:lineRule="atLeast"/>
        <w:jc w:val="both"/>
        <w:rPr>
          <w:rFonts w:ascii="Times New Roman" w:hAnsi="Times New Roman" w:cs="Times New Roman"/>
        </w:rPr>
      </w:pPr>
      <w:r w:rsidRPr="007460DF">
        <w:rPr>
          <w:rFonts w:ascii="Times New Roman" w:hAnsi="Times New Roman" w:cs="Times New Roman"/>
        </w:rPr>
        <w:t>Товар поставляется в стандартной таре и упаковке от производителя с указанием наименования, даты изготовления, срока годности, информации о производителе.</w:t>
      </w:r>
    </w:p>
    <w:p w14:paraId="71D4371F" w14:textId="77777777" w:rsidR="00B63A1C" w:rsidRPr="007460DF" w:rsidRDefault="00B63A1C" w:rsidP="002D198B">
      <w:pPr>
        <w:spacing w:after="0"/>
        <w:rPr>
          <w:rFonts w:ascii="Times New Roman" w:hAnsi="Times New Roman" w:cs="Times New Roman"/>
        </w:rPr>
      </w:pPr>
      <w:r w:rsidRPr="007460DF">
        <w:rPr>
          <w:rFonts w:ascii="Times New Roman" w:hAnsi="Times New Roman" w:cs="Times New Roman"/>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75539359" w14:textId="77777777" w:rsidR="00207080" w:rsidRPr="007460DF" w:rsidRDefault="00207080">
      <w:pPr>
        <w:rPr>
          <w:rFonts w:ascii="Times New Roman" w:hAnsi="Times New Roman" w:cs="Times New Roman"/>
          <w:sz w:val="24"/>
          <w:szCs w:val="24"/>
        </w:rPr>
      </w:pPr>
      <w:r w:rsidRPr="007460DF">
        <w:rPr>
          <w:rFonts w:ascii="Times New Roman" w:hAnsi="Times New Roman" w:cs="Times New Roman"/>
          <w:sz w:val="24"/>
          <w:szCs w:val="24"/>
        </w:rPr>
        <w:br w:type="page"/>
      </w:r>
    </w:p>
    <w:p w14:paraId="2248BD89"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5B9C0284"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0B196251" w14:textId="79F6BF83"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E70336">
        <w:rPr>
          <w:rFonts w:ascii="Times New Roman" w:hAnsi="Times New Roman" w:cs="Times New Roman"/>
          <w:sz w:val="24"/>
          <w:szCs w:val="24"/>
        </w:rPr>
        <w:t>31</w:t>
      </w:r>
      <w:r w:rsidRPr="00820925">
        <w:rPr>
          <w:rFonts w:ascii="Times New Roman" w:hAnsi="Times New Roman" w:cs="Times New Roman"/>
          <w:sz w:val="24"/>
          <w:szCs w:val="24"/>
        </w:rPr>
        <w:t xml:space="preserve">" </w:t>
      </w:r>
      <w:r w:rsidR="00E70336">
        <w:rPr>
          <w:rFonts w:ascii="Times New Roman" w:hAnsi="Times New Roman" w:cs="Times New Roman"/>
          <w:sz w:val="24"/>
          <w:szCs w:val="24"/>
        </w:rPr>
        <w:t>марта</w:t>
      </w:r>
      <w:r w:rsidRPr="00820925">
        <w:rPr>
          <w:rFonts w:ascii="Times New Roman" w:hAnsi="Times New Roman" w:cs="Times New Roman"/>
          <w:sz w:val="24"/>
          <w:szCs w:val="24"/>
        </w:rPr>
        <w:t xml:space="preserve"> 20</w:t>
      </w:r>
      <w:r w:rsidR="00173FB2">
        <w:rPr>
          <w:rFonts w:ascii="Times New Roman" w:hAnsi="Times New Roman" w:cs="Times New Roman"/>
          <w:sz w:val="24"/>
          <w:szCs w:val="24"/>
        </w:rPr>
        <w:t>2</w:t>
      </w:r>
      <w:r w:rsidR="00E70336">
        <w:rPr>
          <w:rFonts w:ascii="Times New Roman" w:hAnsi="Times New Roman" w:cs="Times New Roman"/>
          <w:sz w:val="24"/>
          <w:szCs w:val="24"/>
        </w:rPr>
        <w:t>5</w:t>
      </w:r>
      <w:r w:rsidRPr="00820925">
        <w:rPr>
          <w:rFonts w:ascii="Times New Roman" w:hAnsi="Times New Roman" w:cs="Times New Roman"/>
          <w:sz w:val="24"/>
          <w:szCs w:val="24"/>
        </w:rPr>
        <w:t xml:space="preserve"> г. N </w:t>
      </w:r>
      <w:r w:rsidR="00FD08FA">
        <w:rPr>
          <w:rFonts w:ascii="Times New Roman" w:hAnsi="Times New Roman" w:cs="Times New Roman"/>
          <w:sz w:val="24"/>
          <w:szCs w:val="24"/>
        </w:rPr>
        <w:t>0855300002825000156</w:t>
      </w:r>
    </w:p>
    <w:p w14:paraId="67DD612A" w14:textId="77777777" w:rsidR="002A17A4" w:rsidRPr="00820925" w:rsidRDefault="002A17A4">
      <w:pPr>
        <w:spacing w:after="1" w:line="220" w:lineRule="atLeast"/>
        <w:jc w:val="both"/>
        <w:rPr>
          <w:rFonts w:ascii="Times New Roman" w:hAnsi="Times New Roman" w:cs="Times New Roman"/>
          <w:sz w:val="24"/>
          <w:szCs w:val="24"/>
        </w:rPr>
      </w:pPr>
    </w:p>
    <w:p w14:paraId="32E57AC0" w14:textId="77777777" w:rsidR="002A17A4" w:rsidRPr="00820925" w:rsidRDefault="002A17A4">
      <w:pPr>
        <w:spacing w:after="1" w:line="220" w:lineRule="atLeast"/>
        <w:jc w:val="center"/>
        <w:rPr>
          <w:rFonts w:ascii="Times New Roman" w:hAnsi="Times New Roman" w:cs="Times New Roman"/>
          <w:sz w:val="24"/>
          <w:szCs w:val="24"/>
        </w:rPr>
      </w:pPr>
      <w:bookmarkStart w:id="26" w:name="P465"/>
      <w:bookmarkEnd w:id="26"/>
      <w:r w:rsidRPr="00820925">
        <w:rPr>
          <w:rFonts w:ascii="Times New Roman" w:hAnsi="Times New Roman" w:cs="Times New Roman"/>
          <w:sz w:val="24"/>
          <w:szCs w:val="24"/>
        </w:rPr>
        <w:t>ФОРМА ЗАЯВКИ НА ПОСТАВКУ ТОВАРА</w:t>
      </w:r>
    </w:p>
    <w:p w14:paraId="28A2E035" w14:textId="77777777" w:rsidR="002A17A4" w:rsidRPr="00820925" w:rsidRDefault="002A17A4">
      <w:pPr>
        <w:spacing w:after="1" w:line="220" w:lineRule="atLeast"/>
        <w:jc w:val="both"/>
        <w:rPr>
          <w:rFonts w:ascii="Times New Roman" w:hAnsi="Times New Roman" w:cs="Times New Roman"/>
          <w:sz w:val="24"/>
          <w:szCs w:val="24"/>
        </w:rPr>
      </w:pPr>
    </w:p>
    <w:p w14:paraId="0B801D8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4CF9C0CC" w14:textId="10F39416"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E70336">
        <w:rPr>
          <w:rFonts w:ascii="Times New Roman" w:hAnsi="Times New Roman" w:cs="Times New Roman"/>
          <w:sz w:val="24"/>
          <w:szCs w:val="24"/>
        </w:rPr>
        <w:t>31</w:t>
      </w:r>
      <w:r w:rsidRPr="00820925">
        <w:rPr>
          <w:rFonts w:ascii="Times New Roman" w:hAnsi="Times New Roman" w:cs="Times New Roman"/>
          <w:sz w:val="24"/>
          <w:szCs w:val="24"/>
        </w:rPr>
        <w:t xml:space="preserve">" </w:t>
      </w:r>
      <w:r w:rsidR="00E70336">
        <w:rPr>
          <w:rFonts w:ascii="Times New Roman" w:hAnsi="Times New Roman" w:cs="Times New Roman"/>
          <w:sz w:val="24"/>
          <w:szCs w:val="24"/>
        </w:rPr>
        <w:t>марта</w:t>
      </w:r>
      <w:r w:rsidRPr="00820925">
        <w:rPr>
          <w:rFonts w:ascii="Times New Roman" w:hAnsi="Times New Roman" w:cs="Times New Roman"/>
          <w:sz w:val="24"/>
          <w:szCs w:val="24"/>
        </w:rPr>
        <w:t xml:space="preserve"> 20</w:t>
      </w:r>
      <w:r w:rsidR="00173FB2">
        <w:rPr>
          <w:rFonts w:ascii="Times New Roman" w:hAnsi="Times New Roman" w:cs="Times New Roman"/>
          <w:sz w:val="24"/>
          <w:szCs w:val="24"/>
        </w:rPr>
        <w:t>2</w:t>
      </w:r>
      <w:r w:rsidR="00E70336">
        <w:rPr>
          <w:rFonts w:ascii="Times New Roman" w:hAnsi="Times New Roman" w:cs="Times New Roman"/>
          <w:sz w:val="24"/>
          <w:szCs w:val="24"/>
        </w:rPr>
        <w:t>5</w:t>
      </w:r>
      <w:r w:rsidRPr="00820925">
        <w:rPr>
          <w:rFonts w:ascii="Times New Roman" w:hAnsi="Times New Roman" w:cs="Times New Roman"/>
          <w:sz w:val="24"/>
          <w:szCs w:val="24"/>
        </w:rPr>
        <w:t xml:space="preserve"> г. N </w:t>
      </w:r>
      <w:r w:rsidR="00FD08FA">
        <w:rPr>
          <w:rFonts w:ascii="Times New Roman" w:hAnsi="Times New Roman" w:cs="Times New Roman"/>
          <w:sz w:val="24"/>
          <w:szCs w:val="24"/>
        </w:rPr>
        <w:t>0855300002825000156</w:t>
      </w:r>
    </w:p>
    <w:p w14:paraId="24663C82"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6C26ED22" w14:textId="77777777">
        <w:tc>
          <w:tcPr>
            <w:tcW w:w="1728" w:type="dxa"/>
            <w:tcBorders>
              <w:top w:val="nil"/>
              <w:left w:val="nil"/>
              <w:bottom w:val="nil"/>
              <w:right w:val="nil"/>
            </w:tcBorders>
            <w:vAlign w:val="center"/>
          </w:tcPr>
          <w:p w14:paraId="012C1E5F" w14:textId="77777777"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г. ________</w:t>
            </w:r>
          </w:p>
        </w:tc>
        <w:tc>
          <w:tcPr>
            <w:tcW w:w="4819" w:type="dxa"/>
            <w:tcBorders>
              <w:top w:val="nil"/>
              <w:left w:val="nil"/>
              <w:bottom w:val="nil"/>
              <w:right w:val="nil"/>
            </w:tcBorders>
          </w:tcPr>
          <w:p w14:paraId="1495DF82"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54AC2C28"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2C641768"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2A17A4" w:rsidRPr="00820925" w14:paraId="1040B213" w14:textId="77777777">
        <w:tc>
          <w:tcPr>
            <w:tcW w:w="624" w:type="dxa"/>
          </w:tcPr>
          <w:p w14:paraId="16E2B38C"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120EAF4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tcPr>
          <w:p w14:paraId="5866A06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7423EA40"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20DE95DC" w14:textId="5A383BCC"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(включая НДС) </w:t>
            </w:r>
          </w:p>
        </w:tc>
        <w:tc>
          <w:tcPr>
            <w:tcW w:w="1871" w:type="dxa"/>
          </w:tcPr>
          <w:p w14:paraId="1627CF19" w14:textId="3A5AD64E"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(включая НДС) </w:t>
            </w:r>
          </w:p>
        </w:tc>
      </w:tr>
      <w:tr w:rsidR="002A17A4" w:rsidRPr="00820925" w14:paraId="249B853A" w14:textId="77777777">
        <w:tc>
          <w:tcPr>
            <w:tcW w:w="624" w:type="dxa"/>
          </w:tcPr>
          <w:p w14:paraId="1CFC3B07"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137130E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tcPr>
          <w:p w14:paraId="786D8141"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1C048012"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73B1E3E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0A817CC0"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7460DF" w:rsidRPr="00820925" w14:paraId="49BC28BC" w14:textId="77777777" w:rsidTr="00F83B94">
        <w:tc>
          <w:tcPr>
            <w:tcW w:w="624" w:type="dxa"/>
          </w:tcPr>
          <w:p w14:paraId="7D52D3BD" w14:textId="77777777" w:rsidR="007460DF" w:rsidRPr="00820925" w:rsidRDefault="007460DF" w:rsidP="007460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6D91F969" w14:textId="77777777" w:rsidR="007460DF" w:rsidRPr="007460DF" w:rsidRDefault="00A2401B" w:rsidP="007460DF">
            <w:pPr>
              <w:suppressAutoHyphens/>
              <w:spacing w:line="100" w:lineRule="atLeast"/>
              <w:jc w:val="center"/>
              <w:rPr>
                <w:rFonts w:ascii="Times New Roman" w:eastAsia="Calibri" w:hAnsi="Times New Roman" w:cs="Times New Roman"/>
              </w:rPr>
            </w:pPr>
            <w:r w:rsidRPr="002C03E4">
              <w:rPr>
                <w:rFonts w:ascii="Times New Roman" w:hAnsi="Times New Roman"/>
              </w:rPr>
              <w:t>Мясо сельскохозяйственной птицы охлажденное</w:t>
            </w:r>
          </w:p>
        </w:tc>
        <w:tc>
          <w:tcPr>
            <w:tcW w:w="1247" w:type="dxa"/>
            <w:vAlign w:val="center"/>
          </w:tcPr>
          <w:p w14:paraId="141A25D0" w14:textId="77777777" w:rsidR="007460DF" w:rsidRPr="007460DF" w:rsidRDefault="007460DF" w:rsidP="007460DF">
            <w:pPr>
              <w:jc w:val="center"/>
              <w:rPr>
                <w:rFonts w:ascii="Times New Roman" w:eastAsia="Calibri" w:hAnsi="Times New Roman" w:cs="Times New Roman"/>
              </w:rPr>
            </w:pPr>
            <w:r w:rsidRPr="007460DF">
              <w:rPr>
                <w:rFonts w:ascii="Times New Roman" w:hAnsi="Times New Roman" w:cs="Times New Roman"/>
              </w:rPr>
              <w:t>кг</w:t>
            </w:r>
          </w:p>
        </w:tc>
        <w:tc>
          <w:tcPr>
            <w:tcW w:w="1690" w:type="dxa"/>
          </w:tcPr>
          <w:p w14:paraId="4A2948FF" w14:textId="77777777" w:rsidR="007460DF" w:rsidRPr="00820925" w:rsidRDefault="007460DF" w:rsidP="007460DF">
            <w:pPr>
              <w:spacing w:after="1" w:line="220" w:lineRule="atLeast"/>
              <w:rPr>
                <w:rFonts w:ascii="Times New Roman" w:hAnsi="Times New Roman" w:cs="Times New Roman"/>
                <w:sz w:val="24"/>
                <w:szCs w:val="24"/>
              </w:rPr>
            </w:pPr>
          </w:p>
        </w:tc>
        <w:tc>
          <w:tcPr>
            <w:tcW w:w="1987" w:type="dxa"/>
          </w:tcPr>
          <w:p w14:paraId="2CE22D76" w14:textId="77777777" w:rsidR="007460DF" w:rsidRPr="00820925" w:rsidRDefault="007460DF" w:rsidP="007460DF">
            <w:pPr>
              <w:spacing w:after="1" w:line="220" w:lineRule="atLeast"/>
              <w:rPr>
                <w:rFonts w:ascii="Times New Roman" w:hAnsi="Times New Roman" w:cs="Times New Roman"/>
                <w:sz w:val="24"/>
                <w:szCs w:val="24"/>
              </w:rPr>
            </w:pPr>
          </w:p>
        </w:tc>
        <w:tc>
          <w:tcPr>
            <w:tcW w:w="1871" w:type="dxa"/>
          </w:tcPr>
          <w:p w14:paraId="7BF6E500" w14:textId="77777777" w:rsidR="007460DF" w:rsidRPr="00820925" w:rsidRDefault="007460DF" w:rsidP="007460DF">
            <w:pPr>
              <w:spacing w:after="1" w:line="220" w:lineRule="atLeast"/>
              <w:rPr>
                <w:rFonts w:ascii="Times New Roman" w:hAnsi="Times New Roman" w:cs="Times New Roman"/>
                <w:sz w:val="24"/>
                <w:szCs w:val="24"/>
              </w:rPr>
            </w:pPr>
          </w:p>
        </w:tc>
      </w:tr>
    </w:tbl>
    <w:p w14:paraId="7C844248"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820925" w14:paraId="1F41A6B5" w14:textId="77777777">
        <w:tc>
          <w:tcPr>
            <w:tcW w:w="9015" w:type="dxa"/>
            <w:gridSpan w:val="3"/>
            <w:tcBorders>
              <w:top w:val="nil"/>
              <w:left w:val="nil"/>
              <w:bottom w:val="nil"/>
              <w:right w:val="nil"/>
            </w:tcBorders>
            <w:vAlign w:val="center"/>
          </w:tcPr>
          <w:p w14:paraId="78EFB6B8"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4B49E4C7" w14:textId="77777777">
        <w:tc>
          <w:tcPr>
            <w:tcW w:w="3175" w:type="dxa"/>
            <w:tcBorders>
              <w:top w:val="nil"/>
              <w:left w:val="nil"/>
              <w:bottom w:val="nil"/>
              <w:right w:val="nil"/>
            </w:tcBorders>
            <w:vAlign w:val="bottom"/>
          </w:tcPr>
          <w:p w14:paraId="34A53CF4"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42203641"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68CE3EBE"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2DE509CC" w14:textId="77777777">
        <w:tc>
          <w:tcPr>
            <w:tcW w:w="3175" w:type="dxa"/>
            <w:tcBorders>
              <w:top w:val="nil"/>
              <w:left w:val="nil"/>
              <w:bottom w:val="nil"/>
              <w:right w:val="nil"/>
            </w:tcBorders>
          </w:tcPr>
          <w:p w14:paraId="6CDA7364"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1389C003"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697F029"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5FFE5944" w14:textId="77777777">
        <w:tc>
          <w:tcPr>
            <w:tcW w:w="3175" w:type="dxa"/>
            <w:tcBorders>
              <w:top w:val="nil"/>
              <w:left w:val="nil"/>
              <w:bottom w:val="single" w:sz="4" w:space="0" w:color="auto"/>
              <w:right w:val="nil"/>
            </w:tcBorders>
          </w:tcPr>
          <w:p w14:paraId="46B593BA"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3EF11E63"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327914F"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43113E67" w14:textId="77777777">
        <w:tc>
          <w:tcPr>
            <w:tcW w:w="3175" w:type="dxa"/>
            <w:tcBorders>
              <w:top w:val="single" w:sz="4" w:space="0" w:color="auto"/>
              <w:left w:val="nil"/>
              <w:bottom w:val="nil"/>
              <w:right w:val="nil"/>
            </w:tcBorders>
          </w:tcPr>
          <w:p w14:paraId="3BB3702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6DE34C75"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3F903BD"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40DBB51B" w14:textId="77777777">
        <w:tc>
          <w:tcPr>
            <w:tcW w:w="3175" w:type="dxa"/>
            <w:tcBorders>
              <w:top w:val="nil"/>
              <w:left w:val="nil"/>
              <w:bottom w:val="nil"/>
              <w:right w:val="nil"/>
            </w:tcBorders>
          </w:tcPr>
          <w:p w14:paraId="0793DFF8"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4F03EBCF"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647A3F4F" w14:textId="77777777" w:rsidR="002A17A4" w:rsidRPr="00820925" w:rsidRDefault="002A17A4">
            <w:pPr>
              <w:spacing w:after="1" w:line="220" w:lineRule="atLeast"/>
              <w:rPr>
                <w:rFonts w:ascii="Times New Roman" w:hAnsi="Times New Roman" w:cs="Times New Roman"/>
                <w:sz w:val="24"/>
                <w:szCs w:val="24"/>
              </w:rPr>
            </w:pPr>
          </w:p>
        </w:tc>
      </w:tr>
    </w:tbl>
    <w:p w14:paraId="01D9A1EA" w14:textId="77777777" w:rsidR="002A17A4" w:rsidRPr="00820925" w:rsidRDefault="002A17A4">
      <w:pPr>
        <w:spacing w:after="1" w:line="220" w:lineRule="atLeast"/>
        <w:jc w:val="both"/>
        <w:rPr>
          <w:rFonts w:ascii="Times New Roman" w:hAnsi="Times New Roman" w:cs="Times New Roman"/>
          <w:sz w:val="24"/>
          <w:szCs w:val="24"/>
        </w:rPr>
      </w:pPr>
    </w:p>
    <w:p w14:paraId="152536D9" w14:textId="77777777" w:rsidR="002A17A4" w:rsidRPr="00820925" w:rsidRDefault="002A17A4">
      <w:pPr>
        <w:spacing w:after="1" w:line="220" w:lineRule="atLeast"/>
        <w:jc w:val="both"/>
        <w:rPr>
          <w:rFonts w:ascii="Times New Roman" w:hAnsi="Times New Roman" w:cs="Times New Roman"/>
          <w:sz w:val="24"/>
          <w:szCs w:val="24"/>
        </w:rPr>
      </w:pPr>
    </w:p>
    <w:p w14:paraId="4FB5D616" w14:textId="77777777" w:rsidR="002A17A4" w:rsidRPr="00820925" w:rsidRDefault="002A17A4">
      <w:pPr>
        <w:spacing w:after="1" w:line="220" w:lineRule="atLeast"/>
        <w:jc w:val="both"/>
        <w:rPr>
          <w:rFonts w:ascii="Times New Roman" w:hAnsi="Times New Roman" w:cs="Times New Roman"/>
          <w:sz w:val="24"/>
          <w:szCs w:val="24"/>
        </w:rPr>
      </w:pPr>
    </w:p>
    <w:p w14:paraId="0DE2DDC4" w14:textId="77777777" w:rsidR="002A17A4" w:rsidRPr="00820925" w:rsidRDefault="002A17A4">
      <w:pPr>
        <w:spacing w:after="1" w:line="220" w:lineRule="atLeast"/>
        <w:jc w:val="both"/>
        <w:rPr>
          <w:rFonts w:ascii="Times New Roman" w:hAnsi="Times New Roman" w:cs="Times New Roman"/>
          <w:sz w:val="24"/>
          <w:szCs w:val="24"/>
        </w:rPr>
      </w:pPr>
    </w:p>
    <w:p w14:paraId="53625E86" w14:textId="77777777" w:rsidR="00AD3E66" w:rsidRPr="00820925" w:rsidRDefault="00AD3E66">
      <w:pPr>
        <w:rPr>
          <w:rFonts w:ascii="Times New Roman" w:hAnsi="Times New Roman" w:cs="Times New Roman"/>
          <w:sz w:val="24"/>
          <w:szCs w:val="24"/>
        </w:rPr>
      </w:pPr>
    </w:p>
    <w:p w14:paraId="7FD12EF7" w14:textId="77777777" w:rsidR="00B306A3" w:rsidRDefault="00B306A3">
      <w:pPr>
        <w:spacing w:after="1" w:line="220" w:lineRule="atLeast"/>
        <w:jc w:val="right"/>
        <w:outlineLvl w:val="1"/>
        <w:rPr>
          <w:rFonts w:ascii="Times New Roman" w:hAnsi="Times New Roman" w:cs="Times New Roman"/>
          <w:sz w:val="24"/>
          <w:szCs w:val="24"/>
        </w:rPr>
      </w:pPr>
    </w:p>
    <w:sectPr w:rsidR="00B306A3" w:rsidSect="00A25285">
      <w:pgSz w:w="11906" w:h="16838"/>
      <w:pgMar w:top="624" w:right="737" w:bottom="624" w:left="73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5E89"/>
    <w:rsid w:val="0002493F"/>
    <w:rsid w:val="00035865"/>
    <w:rsid w:val="00041B5B"/>
    <w:rsid w:val="000470C1"/>
    <w:rsid w:val="000509E6"/>
    <w:rsid w:val="000620F6"/>
    <w:rsid w:val="00062A3D"/>
    <w:rsid w:val="00064EA3"/>
    <w:rsid w:val="000656F1"/>
    <w:rsid w:val="00066C17"/>
    <w:rsid w:val="0006776C"/>
    <w:rsid w:val="00070DBF"/>
    <w:rsid w:val="000810F7"/>
    <w:rsid w:val="00087779"/>
    <w:rsid w:val="00094579"/>
    <w:rsid w:val="000945C3"/>
    <w:rsid w:val="000A0406"/>
    <w:rsid w:val="000B293A"/>
    <w:rsid w:val="000B326D"/>
    <w:rsid w:val="000B757A"/>
    <w:rsid w:val="000C5812"/>
    <w:rsid w:val="000E738D"/>
    <w:rsid w:val="000F011B"/>
    <w:rsid w:val="000F1CE3"/>
    <w:rsid w:val="000F3446"/>
    <w:rsid w:val="00100581"/>
    <w:rsid w:val="001020FD"/>
    <w:rsid w:val="00102608"/>
    <w:rsid w:val="0010424E"/>
    <w:rsid w:val="00113B54"/>
    <w:rsid w:val="001152F6"/>
    <w:rsid w:val="00116EED"/>
    <w:rsid w:val="00117D3F"/>
    <w:rsid w:val="00135480"/>
    <w:rsid w:val="00136C9B"/>
    <w:rsid w:val="00140089"/>
    <w:rsid w:val="00140C14"/>
    <w:rsid w:val="00144DDF"/>
    <w:rsid w:val="00146F26"/>
    <w:rsid w:val="0015515F"/>
    <w:rsid w:val="001552B7"/>
    <w:rsid w:val="00157914"/>
    <w:rsid w:val="001624C1"/>
    <w:rsid w:val="00164966"/>
    <w:rsid w:val="00170DB1"/>
    <w:rsid w:val="00173FB2"/>
    <w:rsid w:val="00176A5F"/>
    <w:rsid w:val="00177469"/>
    <w:rsid w:val="0018243D"/>
    <w:rsid w:val="00185CDC"/>
    <w:rsid w:val="00190231"/>
    <w:rsid w:val="001A18CA"/>
    <w:rsid w:val="001A32F0"/>
    <w:rsid w:val="001A5C7A"/>
    <w:rsid w:val="001A6F12"/>
    <w:rsid w:val="001B1BB1"/>
    <w:rsid w:val="001B27F4"/>
    <w:rsid w:val="001B3012"/>
    <w:rsid w:val="001B6B07"/>
    <w:rsid w:val="001C3419"/>
    <w:rsid w:val="001C735E"/>
    <w:rsid w:val="001D42D2"/>
    <w:rsid w:val="001D7378"/>
    <w:rsid w:val="001D787D"/>
    <w:rsid w:val="001D7B58"/>
    <w:rsid w:val="001E16AF"/>
    <w:rsid w:val="001E3B4B"/>
    <w:rsid w:val="001E48FA"/>
    <w:rsid w:val="001E5270"/>
    <w:rsid w:val="001F2101"/>
    <w:rsid w:val="001F295C"/>
    <w:rsid w:val="001F7B57"/>
    <w:rsid w:val="00202A5E"/>
    <w:rsid w:val="00205E75"/>
    <w:rsid w:val="002069E8"/>
    <w:rsid w:val="00207080"/>
    <w:rsid w:val="00207C93"/>
    <w:rsid w:val="002117F8"/>
    <w:rsid w:val="00211CD2"/>
    <w:rsid w:val="00214D2D"/>
    <w:rsid w:val="0021501F"/>
    <w:rsid w:val="00217F4C"/>
    <w:rsid w:val="00222B00"/>
    <w:rsid w:val="002425BE"/>
    <w:rsid w:val="0025627C"/>
    <w:rsid w:val="00257BAA"/>
    <w:rsid w:val="00262D61"/>
    <w:rsid w:val="00266807"/>
    <w:rsid w:val="00270126"/>
    <w:rsid w:val="00272B54"/>
    <w:rsid w:val="002738F1"/>
    <w:rsid w:val="002749AF"/>
    <w:rsid w:val="00276362"/>
    <w:rsid w:val="0028337A"/>
    <w:rsid w:val="002912BE"/>
    <w:rsid w:val="00295F02"/>
    <w:rsid w:val="0029689D"/>
    <w:rsid w:val="002A0D77"/>
    <w:rsid w:val="002A17A4"/>
    <w:rsid w:val="002B0EC5"/>
    <w:rsid w:val="002B3DD6"/>
    <w:rsid w:val="002B4A64"/>
    <w:rsid w:val="002B51A8"/>
    <w:rsid w:val="002B6742"/>
    <w:rsid w:val="002B708F"/>
    <w:rsid w:val="002C03E4"/>
    <w:rsid w:val="002C4DA9"/>
    <w:rsid w:val="002D198B"/>
    <w:rsid w:val="002D577B"/>
    <w:rsid w:val="002F42E7"/>
    <w:rsid w:val="002F62E7"/>
    <w:rsid w:val="00312C51"/>
    <w:rsid w:val="0031667A"/>
    <w:rsid w:val="003349BC"/>
    <w:rsid w:val="0033682A"/>
    <w:rsid w:val="00336DF8"/>
    <w:rsid w:val="00344372"/>
    <w:rsid w:val="00351407"/>
    <w:rsid w:val="00360E20"/>
    <w:rsid w:val="00363906"/>
    <w:rsid w:val="00376645"/>
    <w:rsid w:val="003816FA"/>
    <w:rsid w:val="00382CDA"/>
    <w:rsid w:val="00384F96"/>
    <w:rsid w:val="003905C4"/>
    <w:rsid w:val="003943AB"/>
    <w:rsid w:val="00395520"/>
    <w:rsid w:val="003973F0"/>
    <w:rsid w:val="003A2520"/>
    <w:rsid w:val="003A69DE"/>
    <w:rsid w:val="003B07D3"/>
    <w:rsid w:val="003B330D"/>
    <w:rsid w:val="003B6E11"/>
    <w:rsid w:val="003C2652"/>
    <w:rsid w:val="003D25D5"/>
    <w:rsid w:val="003D2AE2"/>
    <w:rsid w:val="003D3BFD"/>
    <w:rsid w:val="003D5CDF"/>
    <w:rsid w:val="003E29E7"/>
    <w:rsid w:val="003E420E"/>
    <w:rsid w:val="003E543B"/>
    <w:rsid w:val="003F10C7"/>
    <w:rsid w:val="003F6221"/>
    <w:rsid w:val="004031F1"/>
    <w:rsid w:val="0040740B"/>
    <w:rsid w:val="00420711"/>
    <w:rsid w:val="004213B8"/>
    <w:rsid w:val="00421B1C"/>
    <w:rsid w:val="00434EF3"/>
    <w:rsid w:val="00437744"/>
    <w:rsid w:val="0044161A"/>
    <w:rsid w:val="0045295B"/>
    <w:rsid w:val="00463F5B"/>
    <w:rsid w:val="004642FD"/>
    <w:rsid w:val="0047042A"/>
    <w:rsid w:val="00472DF7"/>
    <w:rsid w:val="00474164"/>
    <w:rsid w:val="00474E18"/>
    <w:rsid w:val="0047524F"/>
    <w:rsid w:val="00482729"/>
    <w:rsid w:val="00495383"/>
    <w:rsid w:val="004A1EA0"/>
    <w:rsid w:val="004A46F3"/>
    <w:rsid w:val="004B4E35"/>
    <w:rsid w:val="004B5120"/>
    <w:rsid w:val="004B640C"/>
    <w:rsid w:val="004C1392"/>
    <w:rsid w:val="004C1E49"/>
    <w:rsid w:val="004D092F"/>
    <w:rsid w:val="004D1D57"/>
    <w:rsid w:val="004D4BA8"/>
    <w:rsid w:val="004E0742"/>
    <w:rsid w:val="004E590E"/>
    <w:rsid w:val="004E5AF7"/>
    <w:rsid w:val="004F41D6"/>
    <w:rsid w:val="00500535"/>
    <w:rsid w:val="005023CF"/>
    <w:rsid w:val="0050293E"/>
    <w:rsid w:val="00503601"/>
    <w:rsid w:val="00504898"/>
    <w:rsid w:val="00515A2C"/>
    <w:rsid w:val="005174B6"/>
    <w:rsid w:val="0053000C"/>
    <w:rsid w:val="005402A7"/>
    <w:rsid w:val="0054334B"/>
    <w:rsid w:val="0054758F"/>
    <w:rsid w:val="00551BB2"/>
    <w:rsid w:val="00556226"/>
    <w:rsid w:val="00577DC5"/>
    <w:rsid w:val="00580832"/>
    <w:rsid w:val="00586E84"/>
    <w:rsid w:val="00587D87"/>
    <w:rsid w:val="005901B8"/>
    <w:rsid w:val="005A1661"/>
    <w:rsid w:val="005A4E19"/>
    <w:rsid w:val="005B6F5E"/>
    <w:rsid w:val="005C1569"/>
    <w:rsid w:val="005C204E"/>
    <w:rsid w:val="005C4151"/>
    <w:rsid w:val="005D64CB"/>
    <w:rsid w:val="005E4A84"/>
    <w:rsid w:val="005E4D7F"/>
    <w:rsid w:val="005E5CC5"/>
    <w:rsid w:val="005F502C"/>
    <w:rsid w:val="0060280D"/>
    <w:rsid w:val="00632444"/>
    <w:rsid w:val="006372A8"/>
    <w:rsid w:val="00644ACB"/>
    <w:rsid w:val="00646577"/>
    <w:rsid w:val="0065283E"/>
    <w:rsid w:val="0065627C"/>
    <w:rsid w:val="006618EB"/>
    <w:rsid w:val="006633C9"/>
    <w:rsid w:val="0067000E"/>
    <w:rsid w:val="00673D88"/>
    <w:rsid w:val="00674799"/>
    <w:rsid w:val="00675CCA"/>
    <w:rsid w:val="006800BF"/>
    <w:rsid w:val="0068124B"/>
    <w:rsid w:val="00685DE1"/>
    <w:rsid w:val="00691B1A"/>
    <w:rsid w:val="00692910"/>
    <w:rsid w:val="00695716"/>
    <w:rsid w:val="006A5C0E"/>
    <w:rsid w:val="006B0F03"/>
    <w:rsid w:val="006B12C1"/>
    <w:rsid w:val="006B6A9F"/>
    <w:rsid w:val="006D03D0"/>
    <w:rsid w:val="006D142A"/>
    <w:rsid w:val="006D3A5F"/>
    <w:rsid w:val="006D575A"/>
    <w:rsid w:val="006D7C8D"/>
    <w:rsid w:val="006F3D09"/>
    <w:rsid w:val="006F7871"/>
    <w:rsid w:val="00701B32"/>
    <w:rsid w:val="00707927"/>
    <w:rsid w:val="007178AB"/>
    <w:rsid w:val="00720C2F"/>
    <w:rsid w:val="00743620"/>
    <w:rsid w:val="00744AA6"/>
    <w:rsid w:val="007460DF"/>
    <w:rsid w:val="007477D5"/>
    <w:rsid w:val="007478C2"/>
    <w:rsid w:val="00772C36"/>
    <w:rsid w:val="007740B6"/>
    <w:rsid w:val="0078594C"/>
    <w:rsid w:val="00790A8C"/>
    <w:rsid w:val="00794778"/>
    <w:rsid w:val="007A3445"/>
    <w:rsid w:val="007A5BE5"/>
    <w:rsid w:val="007B2CFB"/>
    <w:rsid w:val="007B4B3A"/>
    <w:rsid w:val="007B57FB"/>
    <w:rsid w:val="007B6EEF"/>
    <w:rsid w:val="007C74B5"/>
    <w:rsid w:val="007D3FBB"/>
    <w:rsid w:val="007D569D"/>
    <w:rsid w:val="007E5199"/>
    <w:rsid w:val="007F42F4"/>
    <w:rsid w:val="00810C9B"/>
    <w:rsid w:val="00811AFA"/>
    <w:rsid w:val="008202FB"/>
    <w:rsid w:val="00820925"/>
    <w:rsid w:val="00821635"/>
    <w:rsid w:val="008226F4"/>
    <w:rsid w:val="008276BE"/>
    <w:rsid w:val="00833ED6"/>
    <w:rsid w:val="008409B2"/>
    <w:rsid w:val="00843A10"/>
    <w:rsid w:val="00844B28"/>
    <w:rsid w:val="00845F8F"/>
    <w:rsid w:val="00857ADF"/>
    <w:rsid w:val="00864DAB"/>
    <w:rsid w:val="0089124D"/>
    <w:rsid w:val="0089278C"/>
    <w:rsid w:val="008A1328"/>
    <w:rsid w:val="008A50F9"/>
    <w:rsid w:val="008B2EB7"/>
    <w:rsid w:val="008B5460"/>
    <w:rsid w:val="008B5D54"/>
    <w:rsid w:val="008B5FE3"/>
    <w:rsid w:val="008C6B63"/>
    <w:rsid w:val="008D2897"/>
    <w:rsid w:val="008D30A8"/>
    <w:rsid w:val="008F0B2C"/>
    <w:rsid w:val="008F6066"/>
    <w:rsid w:val="00901DA9"/>
    <w:rsid w:val="00904FAB"/>
    <w:rsid w:val="00905B31"/>
    <w:rsid w:val="00933A76"/>
    <w:rsid w:val="00940D36"/>
    <w:rsid w:val="00942D90"/>
    <w:rsid w:val="00944295"/>
    <w:rsid w:val="00946088"/>
    <w:rsid w:val="00953C52"/>
    <w:rsid w:val="009550FD"/>
    <w:rsid w:val="00955F39"/>
    <w:rsid w:val="00956D36"/>
    <w:rsid w:val="00963576"/>
    <w:rsid w:val="0097472B"/>
    <w:rsid w:val="00980C22"/>
    <w:rsid w:val="0099357F"/>
    <w:rsid w:val="00994460"/>
    <w:rsid w:val="009961D5"/>
    <w:rsid w:val="00997410"/>
    <w:rsid w:val="009A6153"/>
    <w:rsid w:val="009A7F94"/>
    <w:rsid w:val="009B5CED"/>
    <w:rsid w:val="009B7C1D"/>
    <w:rsid w:val="009C2A48"/>
    <w:rsid w:val="009C496D"/>
    <w:rsid w:val="009D2DE9"/>
    <w:rsid w:val="009D5054"/>
    <w:rsid w:val="009D7415"/>
    <w:rsid w:val="009E30E4"/>
    <w:rsid w:val="009E4491"/>
    <w:rsid w:val="009E73A4"/>
    <w:rsid w:val="009F3378"/>
    <w:rsid w:val="009F69CA"/>
    <w:rsid w:val="009F7799"/>
    <w:rsid w:val="00A038AD"/>
    <w:rsid w:val="00A06EF1"/>
    <w:rsid w:val="00A1245F"/>
    <w:rsid w:val="00A161A5"/>
    <w:rsid w:val="00A16E97"/>
    <w:rsid w:val="00A21A1E"/>
    <w:rsid w:val="00A2401B"/>
    <w:rsid w:val="00A25285"/>
    <w:rsid w:val="00A2605C"/>
    <w:rsid w:val="00A26183"/>
    <w:rsid w:val="00A43752"/>
    <w:rsid w:val="00A54B5D"/>
    <w:rsid w:val="00A63159"/>
    <w:rsid w:val="00A63564"/>
    <w:rsid w:val="00A63D60"/>
    <w:rsid w:val="00A701ED"/>
    <w:rsid w:val="00A753E8"/>
    <w:rsid w:val="00A75EF5"/>
    <w:rsid w:val="00A81A64"/>
    <w:rsid w:val="00A90444"/>
    <w:rsid w:val="00A94BBE"/>
    <w:rsid w:val="00A94CE6"/>
    <w:rsid w:val="00AA772E"/>
    <w:rsid w:val="00AB3A3F"/>
    <w:rsid w:val="00AC71B7"/>
    <w:rsid w:val="00AD124E"/>
    <w:rsid w:val="00AD3384"/>
    <w:rsid w:val="00AD3E66"/>
    <w:rsid w:val="00AE0EF9"/>
    <w:rsid w:val="00AE1E85"/>
    <w:rsid w:val="00AE68A9"/>
    <w:rsid w:val="00AE7892"/>
    <w:rsid w:val="00AF0C05"/>
    <w:rsid w:val="00AF19AB"/>
    <w:rsid w:val="00AF1B79"/>
    <w:rsid w:val="00AF245B"/>
    <w:rsid w:val="00AF2B94"/>
    <w:rsid w:val="00B02FB8"/>
    <w:rsid w:val="00B0415B"/>
    <w:rsid w:val="00B14420"/>
    <w:rsid w:val="00B156EE"/>
    <w:rsid w:val="00B15F3E"/>
    <w:rsid w:val="00B2287F"/>
    <w:rsid w:val="00B306A3"/>
    <w:rsid w:val="00B33ADC"/>
    <w:rsid w:val="00B43F1A"/>
    <w:rsid w:val="00B57B9B"/>
    <w:rsid w:val="00B6157E"/>
    <w:rsid w:val="00B616D9"/>
    <w:rsid w:val="00B619FA"/>
    <w:rsid w:val="00B63A1C"/>
    <w:rsid w:val="00B64F37"/>
    <w:rsid w:val="00B66C9B"/>
    <w:rsid w:val="00B7025C"/>
    <w:rsid w:val="00B77AEC"/>
    <w:rsid w:val="00B77DCD"/>
    <w:rsid w:val="00B961A4"/>
    <w:rsid w:val="00BB329C"/>
    <w:rsid w:val="00BD0B03"/>
    <w:rsid w:val="00BD33AD"/>
    <w:rsid w:val="00BD5541"/>
    <w:rsid w:val="00BE14F9"/>
    <w:rsid w:val="00BE6CCA"/>
    <w:rsid w:val="00BF3618"/>
    <w:rsid w:val="00BF7271"/>
    <w:rsid w:val="00C04E8D"/>
    <w:rsid w:val="00C07269"/>
    <w:rsid w:val="00C16EE4"/>
    <w:rsid w:val="00C208B6"/>
    <w:rsid w:val="00C240A7"/>
    <w:rsid w:val="00C26825"/>
    <w:rsid w:val="00C3056F"/>
    <w:rsid w:val="00C31E08"/>
    <w:rsid w:val="00C32E2B"/>
    <w:rsid w:val="00C36E21"/>
    <w:rsid w:val="00C43661"/>
    <w:rsid w:val="00C511E5"/>
    <w:rsid w:val="00C54A19"/>
    <w:rsid w:val="00C64DBE"/>
    <w:rsid w:val="00C75A91"/>
    <w:rsid w:val="00C76B47"/>
    <w:rsid w:val="00C83A39"/>
    <w:rsid w:val="00C861B3"/>
    <w:rsid w:val="00C861D7"/>
    <w:rsid w:val="00C872D8"/>
    <w:rsid w:val="00C90F8B"/>
    <w:rsid w:val="00C93E53"/>
    <w:rsid w:val="00CA4AAA"/>
    <w:rsid w:val="00CB4593"/>
    <w:rsid w:val="00CB566A"/>
    <w:rsid w:val="00CC3AA5"/>
    <w:rsid w:val="00CD0A0E"/>
    <w:rsid w:val="00CD2C0C"/>
    <w:rsid w:val="00CD707E"/>
    <w:rsid w:val="00CE1579"/>
    <w:rsid w:val="00CE1F2A"/>
    <w:rsid w:val="00CE529B"/>
    <w:rsid w:val="00CF535B"/>
    <w:rsid w:val="00CF573B"/>
    <w:rsid w:val="00D078F6"/>
    <w:rsid w:val="00D10336"/>
    <w:rsid w:val="00D10441"/>
    <w:rsid w:val="00D1157B"/>
    <w:rsid w:val="00D17BF4"/>
    <w:rsid w:val="00D22D1F"/>
    <w:rsid w:val="00D278C8"/>
    <w:rsid w:val="00D3194B"/>
    <w:rsid w:val="00D36823"/>
    <w:rsid w:val="00D43D72"/>
    <w:rsid w:val="00D5441B"/>
    <w:rsid w:val="00D57DBB"/>
    <w:rsid w:val="00D6340D"/>
    <w:rsid w:val="00D64CD2"/>
    <w:rsid w:val="00D66336"/>
    <w:rsid w:val="00D71C80"/>
    <w:rsid w:val="00D760B9"/>
    <w:rsid w:val="00D76C60"/>
    <w:rsid w:val="00D76D97"/>
    <w:rsid w:val="00D82DD0"/>
    <w:rsid w:val="00DA0108"/>
    <w:rsid w:val="00DB6AD3"/>
    <w:rsid w:val="00DC279C"/>
    <w:rsid w:val="00DC310B"/>
    <w:rsid w:val="00DD3406"/>
    <w:rsid w:val="00DE5D74"/>
    <w:rsid w:val="00DE79CB"/>
    <w:rsid w:val="00DF2AF3"/>
    <w:rsid w:val="00E10FE7"/>
    <w:rsid w:val="00E16715"/>
    <w:rsid w:val="00E16B11"/>
    <w:rsid w:val="00E1799A"/>
    <w:rsid w:val="00E2212A"/>
    <w:rsid w:val="00E24F62"/>
    <w:rsid w:val="00E30499"/>
    <w:rsid w:val="00E311F1"/>
    <w:rsid w:val="00E35ECB"/>
    <w:rsid w:val="00E40950"/>
    <w:rsid w:val="00E418DF"/>
    <w:rsid w:val="00E41B92"/>
    <w:rsid w:val="00E46305"/>
    <w:rsid w:val="00E6349E"/>
    <w:rsid w:val="00E70336"/>
    <w:rsid w:val="00E81783"/>
    <w:rsid w:val="00E86A48"/>
    <w:rsid w:val="00E94297"/>
    <w:rsid w:val="00EA20AF"/>
    <w:rsid w:val="00EA3E57"/>
    <w:rsid w:val="00EA4B94"/>
    <w:rsid w:val="00EB163F"/>
    <w:rsid w:val="00EB5701"/>
    <w:rsid w:val="00EB6268"/>
    <w:rsid w:val="00EB66DC"/>
    <w:rsid w:val="00EC3814"/>
    <w:rsid w:val="00EC3D11"/>
    <w:rsid w:val="00ED2343"/>
    <w:rsid w:val="00EE6365"/>
    <w:rsid w:val="00EE6696"/>
    <w:rsid w:val="00EF2AE2"/>
    <w:rsid w:val="00F00F3C"/>
    <w:rsid w:val="00F01734"/>
    <w:rsid w:val="00F03044"/>
    <w:rsid w:val="00F05398"/>
    <w:rsid w:val="00F0539D"/>
    <w:rsid w:val="00F11C6C"/>
    <w:rsid w:val="00F1639E"/>
    <w:rsid w:val="00F31108"/>
    <w:rsid w:val="00F4154E"/>
    <w:rsid w:val="00F42516"/>
    <w:rsid w:val="00F5659A"/>
    <w:rsid w:val="00F567B0"/>
    <w:rsid w:val="00F65327"/>
    <w:rsid w:val="00F66073"/>
    <w:rsid w:val="00F7020F"/>
    <w:rsid w:val="00F70395"/>
    <w:rsid w:val="00F733C3"/>
    <w:rsid w:val="00F867FD"/>
    <w:rsid w:val="00F97AE6"/>
    <w:rsid w:val="00FA3599"/>
    <w:rsid w:val="00FA5B7C"/>
    <w:rsid w:val="00FA5DAB"/>
    <w:rsid w:val="00FB24D9"/>
    <w:rsid w:val="00FC7DD3"/>
    <w:rsid w:val="00FD08FA"/>
    <w:rsid w:val="00FE2104"/>
    <w:rsid w:val="00FE4E67"/>
    <w:rsid w:val="00FF3E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F5B9ACB"/>
  <w15:docId w15:val="{7D040EE1-58CF-4843-AB86-6B548B64C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rPr>
  </w:style>
  <w:style w:type="character" w:styleId="a7">
    <w:name w:val="Hyperlink"/>
    <w:basedOn w:val="a0"/>
    <w:uiPriority w:val="99"/>
    <w:unhideWhenUsed/>
    <w:rsid w:val="00C511E5"/>
    <w:rPr>
      <w:color w:val="0000FF"/>
      <w:u w:val="single"/>
    </w:rPr>
  </w:style>
  <w:style w:type="paragraph" w:styleId="a8">
    <w:name w:val="List Paragraph"/>
    <w:basedOn w:val="a"/>
    <w:uiPriority w:val="34"/>
    <w:qFormat/>
    <w:rsid w:val="002D198B"/>
    <w:pPr>
      <w:ind w:left="720"/>
      <w:contextualSpacing/>
    </w:pPr>
  </w:style>
  <w:style w:type="paragraph" w:customStyle="1" w:styleId="ConsPlusNormal">
    <w:name w:val="ConsPlusNormal"/>
    <w:rsid w:val="00E1799A"/>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15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93AE4A9D67432DF9BDEC799A70B679829D587118A30B453B883FADA3614B17AA672DA0B1258675BREH" TargetMode="External"/><Relationship Id="rId13" Type="http://schemas.openxmlformats.org/officeDocument/2006/relationships/hyperlink" Target="consultantplus://offline/ref=EC898246E5017C0862CEB5006519EEBF383AEDA1D77B6FD59387CB9BA004388F2E9C8B128062E613E6DAAB9F7D19B765BA72DE51R5H" TargetMode="External"/><Relationship Id="rId18" Type="http://schemas.openxmlformats.org/officeDocument/2006/relationships/hyperlink" Target="consultantplus://offline/ref=17EECAA976AC4B96F46B08CA3655028068C301B3A4D8E63D73EBC43EB22F09C11D3B26C23443CDDDCC23FCFD4CCAA1DAABA1F07CEEE0KDV1G" TargetMode="External"/><Relationship Id="rId3" Type="http://schemas.openxmlformats.org/officeDocument/2006/relationships/settings" Target="settings.xml"/><Relationship Id="rId21" Type="http://schemas.openxmlformats.org/officeDocument/2006/relationships/hyperlink" Target="consultantplus://offline/ref=EC898246E5017C0862CEB5006519EEBF383CEDA3D6776FD59387CB9BA004388F3C9CD31C8B37A957B5C9A99E6151R9H" TargetMode="External"/><Relationship Id="rId7" Type="http://schemas.openxmlformats.org/officeDocument/2006/relationships/hyperlink" Target="consultantplus://offline/ref=EC898246E5017C0862CEB5006519EEBF383CEDA3D6776FD59387CB9BA004388F2E9C8B108B37B457BADCFFCF274CBC7BB96CDC130E5A65BC5AR5H" TargetMode="External"/><Relationship Id="rId12" Type="http://schemas.openxmlformats.org/officeDocument/2006/relationships/hyperlink" Target="consultantplus://offline/ref=EC898246E5017C0862CEB5006519EEBF3838ECA0D07E6FD59387CB9BA004388F2E9C8B108B36B753B6DCFFCF274CBC7BB96CDC130E5A65BC5AR5H" TargetMode="External"/><Relationship Id="rId17" Type="http://schemas.openxmlformats.org/officeDocument/2006/relationships/hyperlink" Target="consultantplus://offline/ref=17EECAA976AC4B96F46B08CA3655028068C301B3A4D8E63D73EBC43EB22F09C11D3B26C23542CCD19C79ECF9059FAFC4A8B6EE77F0E3D8A9KAV8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4CA1641F7E939DC9ED0ABCE78548B2C14E7FEF5BB3638524C6872DD5353E96F61A9E05AFA277BB1484361AC2E521C3AED44538DCBBACI7R3G" TargetMode="External"/><Relationship Id="rId20" Type="http://schemas.openxmlformats.org/officeDocument/2006/relationships/hyperlink" Target="consultantplus://offline/ref=EC898246E5017C0862CEB5006519EEBF383AE5A3D07A6FD59387CB9BA004388F2E9C8B108F3FB05CE786EFCB6E19B065B874C217105A56R5H" TargetMode="Externa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2E9C8B108B36B357B3DCFFCF274CBC7BB96CDC130E5A65BC5AR5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fontTable" Target="fontTable.xm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4CA1641F7E939DC9ED0ABCE78548B2C14E7FEF5BB3638524C6872DD5353E96F61A9E05AFA277B81484361AC2E521C3AED44538DCBBACI7R3G" TargetMode="External"/><Relationship Id="rId23" Type="http://schemas.openxmlformats.org/officeDocument/2006/relationships/hyperlink" Target="mailto:tender@yabloko.pro"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hyperlink" Target="http://www.consultant.ru/document/cons_doc_LAW_328017/de5cd3096c9ee62e2f4e4a63009e6c00e845e0fc/"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83CEDA3D6776FD59387CB9BA004388F3C9CD31C8B37A957B5C9A99E6151R9H" TargetMode="External"/><Relationship Id="rId14" Type="http://schemas.openxmlformats.org/officeDocument/2006/relationships/hyperlink" Target="consultantplus://offline/ref=EF3509FF8CBECA2F5B308B822F997263F4A7FD80CF1F7CD94BA8DF4B8432359A29C7C9D6572B02CC0DE799ED31Y77FM" TargetMode="External"/><Relationship Id="rId22" Type="http://schemas.openxmlformats.org/officeDocument/2006/relationships/hyperlink" Target="consultantplus://offline/ref=EC898246E5017C0862CEB5006519EEBF383CEDA3D6776FD59387CB9BA004388F2E9C8B108B37B457BA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14</Pages>
  <Words>7265</Words>
  <Characters>41415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11</cp:revision>
  <cp:lastPrinted>2024-05-29T11:37:00Z</cp:lastPrinted>
  <dcterms:created xsi:type="dcterms:W3CDTF">2025-03-21T12:39:00Z</dcterms:created>
  <dcterms:modified xsi:type="dcterms:W3CDTF">2025-04-01T05:23:00Z</dcterms:modified>
</cp:coreProperties>
</file>